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840E47" w:rsidRPr="00840E47" w:rsidRDefault="006F368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Журавского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40E47" w:rsidRPr="00840E47" w:rsidRDefault="006F368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Кантемировского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40E47"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="006F368B">
        <w:rPr>
          <w:rFonts w:ascii="Times New Roman" w:hAnsi="Times New Roman" w:cs="Times New Roman"/>
          <w:bCs/>
          <w:sz w:val="28"/>
          <w:szCs w:val="28"/>
        </w:rPr>
        <w:t>25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6F368B">
        <w:rPr>
          <w:rFonts w:ascii="Times New Roman" w:hAnsi="Times New Roman" w:cs="Times New Roman"/>
          <w:bCs/>
          <w:sz w:val="28"/>
          <w:szCs w:val="28"/>
        </w:rPr>
        <w:t>марта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 2016                                                        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№</w:t>
      </w:r>
      <w:r w:rsidR="006F368B">
        <w:rPr>
          <w:rFonts w:ascii="Times New Roman" w:hAnsi="Times New Roman" w:cs="Times New Roman"/>
          <w:bCs/>
          <w:sz w:val="28"/>
          <w:szCs w:val="28"/>
        </w:rPr>
        <w:t xml:space="preserve"> 42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 экспертизы нормативных правовых актов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840E47" w:rsidRPr="00840E47" w:rsidRDefault="006F368B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Журавского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6F368B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Кантемировского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6F368B">
        <w:rPr>
          <w:rFonts w:ascii="Times New Roman" w:hAnsi="Times New Roman" w:cs="Times New Roman"/>
          <w:bCs/>
          <w:sz w:val="28"/>
          <w:szCs w:val="28"/>
        </w:rPr>
        <w:t>Журавского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F368B">
        <w:rPr>
          <w:rFonts w:ascii="Times New Roman" w:hAnsi="Times New Roman" w:cs="Times New Roman"/>
          <w:bCs/>
          <w:sz w:val="28"/>
          <w:szCs w:val="28"/>
        </w:rPr>
        <w:t xml:space="preserve">Кантемировского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р е ш и л :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6F368B">
        <w:rPr>
          <w:rFonts w:ascii="Times New Roman" w:hAnsi="Times New Roman" w:cs="Times New Roman"/>
          <w:bCs/>
          <w:sz w:val="28"/>
          <w:szCs w:val="28"/>
        </w:rPr>
        <w:t>Журавского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F368B">
        <w:rPr>
          <w:rFonts w:ascii="Times New Roman" w:hAnsi="Times New Roman" w:cs="Times New Roman"/>
          <w:bCs/>
          <w:sz w:val="28"/>
          <w:szCs w:val="28"/>
        </w:rPr>
        <w:t>Кантемировского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6F368B">
        <w:rPr>
          <w:rFonts w:ascii="Times New Roman" w:hAnsi="Times New Roman" w:cs="Times New Roman"/>
          <w:bCs/>
          <w:sz w:val="28"/>
          <w:szCs w:val="28"/>
        </w:rPr>
        <w:t xml:space="preserve"> Журавского сельского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6F368B">
        <w:rPr>
          <w:rFonts w:ascii="Times New Roman" w:hAnsi="Times New Roman" w:cs="Times New Roman"/>
          <w:bCs/>
          <w:sz w:val="28"/>
          <w:szCs w:val="28"/>
        </w:rPr>
        <w:t>Кантемировского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8F0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 w:rsidR="006F368B">
        <w:rPr>
          <w:rFonts w:ascii="Times New Roman" w:hAnsi="Times New Roman" w:cs="Times New Roman"/>
          <w:bCs/>
          <w:sz w:val="28"/>
          <w:szCs w:val="28"/>
        </w:rPr>
        <w:t xml:space="preserve">Журавского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6F368B">
        <w:rPr>
          <w:rFonts w:ascii="Times New Roman" w:hAnsi="Times New Roman" w:cs="Times New Roman"/>
          <w:bCs/>
          <w:sz w:val="28"/>
          <w:szCs w:val="28"/>
        </w:rPr>
        <w:t xml:space="preserve">Кантемировского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F0C63" w:rsidRPr="008F0C63" w:rsidRDefault="00F32C14" w:rsidP="008F0C6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F0C63" w:rsidRPr="008F0C63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муниципальных правовых актов Журавского сельского поселения.</w:t>
      </w:r>
    </w:p>
    <w:p w:rsidR="008F0C63" w:rsidRDefault="008F0C63" w:rsidP="008F0C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F0C63">
        <w:rPr>
          <w:rFonts w:ascii="Times New Roman" w:hAnsi="Times New Roman" w:cs="Times New Roman"/>
          <w:sz w:val="28"/>
          <w:szCs w:val="28"/>
        </w:rPr>
        <w:t xml:space="preserve">   4. Решение вступает в силу с момента опубликования.</w:t>
      </w:r>
    </w:p>
    <w:p w:rsidR="008F0C63" w:rsidRPr="008F0C63" w:rsidRDefault="008F0C63" w:rsidP="008F0C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F0C63">
        <w:rPr>
          <w:rFonts w:ascii="Times New Roman" w:hAnsi="Times New Roman" w:cs="Times New Roman"/>
          <w:bCs/>
          <w:sz w:val="28"/>
          <w:szCs w:val="28"/>
        </w:rPr>
        <w:t xml:space="preserve">Журавского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8F0C63" w:rsidP="009A04C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Кантемировского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8F0C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В.И.Писарев</w:t>
      </w:r>
    </w:p>
    <w:p w:rsidR="00585BC3" w:rsidRPr="00585BC3" w:rsidRDefault="008F0C63" w:rsidP="00585BC3">
      <w:pPr>
        <w:tabs>
          <w:tab w:val="left" w:pos="3828"/>
          <w:tab w:val="left" w:pos="5103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585BC3" w:rsidRPr="00585BC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259C1" w:rsidRPr="00585BC3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  <w:r w:rsidR="00840E47" w:rsidRPr="00585BC3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 w:rsidRPr="00585BC3">
        <w:rPr>
          <w:rFonts w:ascii="Times New Roman" w:hAnsi="Times New Roman" w:cs="Times New Roman"/>
          <w:bCs/>
          <w:sz w:val="28"/>
          <w:szCs w:val="28"/>
        </w:rPr>
        <w:t>ем</w:t>
      </w:r>
      <w:r w:rsidRPr="00585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585BC3">
        <w:rPr>
          <w:rFonts w:ascii="Times New Roman" w:hAnsi="Times New Roman" w:cs="Times New Roman"/>
          <w:bCs/>
          <w:sz w:val="28"/>
          <w:szCs w:val="28"/>
        </w:rPr>
        <w:t>Совета</w:t>
      </w:r>
      <w:r w:rsidR="00585BC3" w:rsidRPr="00585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585BC3">
        <w:rPr>
          <w:rFonts w:ascii="Times New Roman" w:hAnsi="Times New Roman" w:cs="Times New Roman"/>
          <w:bCs/>
          <w:sz w:val="28"/>
          <w:szCs w:val="28"/>
        </w:rPr>
        <w:t>народных</w:t>
      </w:r>
    </w:p>
    <w:p w:rsidR="00585BC3" w:rsidRPr="00585BC3" w:rsidRDefault="00585BC3" w:rsidP="00585BC3">
      <w:pPr>
        <w:tabs>
          <w:tab w:val="left" w:pos="3828"/>
          <w:tab w:val="left" w:pos="5103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sz w:val="28"/>
          <w:szCs w:val="28"/>
        </w:rPr>
      </w:pPr>
      <w:r w:rsidRPr="00585BC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840E47" w:rsidRPr="00585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B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840E47" w:rsidRPr="00585BC3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Pr="00585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C63" w:rsidRPr="00585BC3">
        <w:rPr>
          <w:rFonts w:ascii="Times New Roman" w:hAnsi="Times New Roman" w:cs="Times New Roman"/>
          <w:sz w:val="28"/>
          <w:szCs w:val="28"/>
        </w:rPr>
        <w:t>Журавского</w:t>
      </w:r>
      <w:r w:rsidR="00105BFB" w:rsidRPr="00585BC3">
        <w:rPr>
          <w:rFonts w:ascii="Times New Roman" w:hAnsi="Times New Roman" w:cs="Times New Roman"/>
          <w:sz w:val="28"/>
          <w:szCs w:val="28"/>
        </w:rPr>
        <w:t xml:space="preserve"> </w:t>
      </w:r>
      <w:r w:rsidRPr="00585BC3">
        <w:rPr>
          <w:rFonts w:ascii="Times New Roman" w:hAnsi="Times New Roman" w:cs="Times New Roman"/>
          <w:sz w:val="28"/>
          <w:szCs w:val="28"/>
        </w:rPr>
        <w:t xml:space="preserve">  </w:t>
      </w:r>
      <w:r w:rsidR="00105BFB" w:rsidRPr="00585BC3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585BC3" w:rsidRPr="00585BC3" w:rsidRDefault="00585BC3" w:rsidP="00585BC3">
      <w:pPr>
        <w:tabs>
          <w:tab w:val="left" w:pos="3828"/>
          <w:tab w:val="left" w:pos="5103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sz w:val="28"/>
          <w:szCs w:val="28"/>
        </w:rPr>
      </w:pPr>
      <w:r w:rsidRPr="00585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05BFB" w:rsidRPr="00585BC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F0C63" w:rsidRPr="00585BC3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="00105BFB" w:rsidRPr="00585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BC3" w:rsidRPr="00585BC3" w:rsidRDefault="00585BC3" w:rsidP="00585BC3">
      <w:pPr>
        <w:tabs>
          <w:tab w:val="left" w:pos="3828"/>
          <w:tab w:val="left" w:pos="5103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sz w:val="28"/>
          <w:szCs w:val="28"/>
        </w:rPr>
      </w:pPr>
      <w:r w:rsidRPr="00585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05BFB" w:rsidRPr="00585BC3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840E47" w:rsidRPr="00585BC3" w:rsidRDefault="00585BC3" w:rsidP="00585BC3">
      <w:pPr>
        <w:tabs>
          <w:tab w:val="left" w:pos="3828"/>
          <w:tab w:val="left" w:pos="5103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5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05BFB" w:rsidRPr="00585BC3">
        <w:rPr>
          <w:rFonts w:ascii="Times New Roman" w:hAnsi="Times New Roman" w:cs="Times New Roman"/>
          <w:sz w:val="28"/>
          <w:szCs w:val="28"/>
        </w:rPr>
        <w:t>области</w:t>
      </w:r>
      <w:r w:rsidRPr="00585BC3">
        <w:rPr>
          <w:rFonts w:ascii="Times New Roman" w:hAnsi="Times New Roman" w:cs="Times New Roman"/>
          <w:sz w:val="28"/>
          <w:szCs w:val="28"/>
        </w:rPr>
        <w:t xml:space="preserve"> </w:t>
      </w:r>
      <w:r w:rsidR="00840E47" w:rsidRPr="00585B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F0C63" w:rsidRPr="00585BC3">
        <w:rPr>
          <w:rFonts w:ascii="Times New Roman" w:hAnsi="Times New Roman" w:cs="Times New Roman"/>
          <w:bCs/>
          <w:sz w:val="28"/>
          <w:szCs w:val="28"/>
        </w:rPr>
        <w:t>25.03.2016г.</w:t>
      </w:r>
      <w:r w:rsidR="00840E47" w:rsidRPr="00585BC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F0C63" w:rsidRPr="00585BC3">
        <w:rPr>
          <w:rFonts w:ascii="Times New Roman" w:hAnsi="Times New Roman" w:cs="Times New Roman"/>
          <w:bCs/>
          <w:sz w:val="28"/>
          <w:szCs w:val="28"/>
        </w:rPr>
        <w:t>42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8F0C63">
        <w:rPr>
          <w:rFonts w:ascii="Times New Roman" w:hAnsi="Times New Roman" w:cs="Times New Roman"/>
          <w:bCs/>
          <w:sz w:val="28"/>
          <w:szCs w:val="28"/>
        </w:rPr>
        <w:t>Журавского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F0C63">
        <w:rPr>
          <w:rFonts w:ascii="Times New Roman" w:hAnsi="Times New Roman" w:cs="Times New Roman"/>
          <w:bCs/>
          <w:sz w:val="28"/>
          <w:szCs w:val="28"/>
        </w:rPr>
        <w:t>Кантемировского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8F0C63"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F0C63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8F0C63"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F0C63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8F0C63"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8F0C63">
        <w:rPr>
          <w:rFonts w:ascii="Times New Roman" w:hAnsi="Times New Roman" w:cs="Times New Roman"/>
          <w:sz w:val="28"/>
          <w:szCs w:val="28"/>
        </w:rPr>
        <w:t>Кантемировского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r w:rsidR="00B04E63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8F0C63" w:rsidRPr="008F0C63">
        <w:rPr>
          <w:rFonts w:ascii="Times New Roman" w:hAnsi="Times New Roman" w:cs="Times New Roman"/>
          <w:sz w:val="28"/>
          <w:szCs w:val="28"/>
        </w:rPr>
        <w:t xml:space="preserve"> </w:t>
      </w:r>
      <w:r w:rsidR="008F0C63"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="008F0C63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8F0C63">
        <w:rPr>
          <w:rFonts w:ascii="Times New Roman" w:hAnsi="Times New Roman" w:cs="Times New Roman"/>
          <w:sz w:val="28"/>
          <w:szCs w:val="28"/>
        </w:rPr>
        <w:t>селения Кантемировского</w:t>
      </w:r>
      <w:r w:rsidR="008F0C63" w:rsidRPr="00EC1E45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EC1E4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8F0C63" w:rsidRPr="008F0C63">
        <w:rPr>
          <w:rFonts w:ascii="Times New Roman" w:hAnsi="Times New Roman" w:cs="Times New Roman"/>
          <w:sz w:val="28"/>
          <w:szCs w:val="28"/>
        </w:rPr>
        <w:t xml:space="preserve"> </w:t>
      </w:r>
      <w:r w:rsidR="008F0C63"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="008F0C63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8F0C63">
        <w:rPr>
          <w:rFonts w:ascii="Times New Roman" w:hAnsi="Times New Roman" w:cs="Times New Roman"/>
          <w:sz w:val="28"/>
          <w:szCs w:val="28"/>
        </w:rPr>
        <w:t>селения Кантемировского</w:t>
      </w:r>
      <w:r w:rsidR="008F0C63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коррупциогенных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 w:rsidR="008F0C63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lastRenderedPageBreak/>
        <w:t>главой</w:t>
      </w:r>
      <w:r w:rsidR="008F0C63" w:rsidRPr="008F0C63">
        <w:rPr>
          <w:rFonts w:ascii="Times New Roman" w:hAnsi="Times New Roman" w:cs="Times New Roman"/>
          <w:sz w:val="28"/>
          <w:szCs w:val="28"/>
        </w:rPr>
        <w:t xml:space="preserve"> </w:t>
      </w:r>
      <w:r w:rsidR="008F0C63"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="008F0C63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8F0C63">
        <w:rPr>
          <w:rFonts w:ascii="Times New Roman" w:hAnsi="Times New Roman" w:cs="Times New Roman"/>
          <w:sz w:val="28"/>
          <w:szCs w:val="28"/>
        </w:rPr>
        <w:t>селения Кантемировского</w:t>
      </w:r>
      <w:r w:rsidR="008F0C63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8F0C63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C63">
        <w:rPr>
          <w:rFonts w:ascii="Times New Roman" w:hAnsi="Times New Roman" w:cs="Times New Roman"/>
          <w:i/>
          <w:sz w:val="28"/>
          <w:szCs w:val="28"/>
        </w:rPr>
        <w:t>Журавского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8F0C63">
        <w:rPr>
          <w:rFonts w:ascii="Times New Roman" w:hAnsi="Times New Roman" w:cs="Times New Roman"/>
          <w:i/>
          <w:sz w:val="28"/>
          <w:szCs w:val="28"/>
        </w:rPr>
        <w:t>Кантемировского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8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585BC3">
        <w:rPr>
          <w:rFonts w:ascii="Times New Roman" w:hAnsi="Times New Roman" w:cs="Times New Roman"/>
          <w:sz w:val="28"/>
          <w:szCs w:val="28"/>
        </w:rPr>
        <w:t xml:space="preserve"> </w:t>
      </w:r>
      <w:r w:rsidR="00585BC3">
        <w:rPr>
          <w:rFonts w:ascii="Times New Roman" w:hAnsi="Times New Roman" w:cs="Times New Roman"/>
          <w:i/>
          <w:sz w:val="28"/>
          <w:szCs w:val="28"/>
        </w:rPr>
        <w:t xml:space="preserve">Журавского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r w:rsidR="00585BC3">
        <w:rPr>
          <w:rFonts w:ascii="Times New Roman" w:hAnsi="Times New Roman" w:cs="Times New Roman"/>
          <w:i/>
          <w:sz w:val="28"/>
          <w:szCs w:val="28"/>
        </w:rPr>
        <w:t>Кантемировского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8F0C63">
      <w:pgSz w:w="11906" w:h="16838"/>
      <w:pgMar w:top="851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166" w:rsidRPr="008F0C63" w:rsidRDefault="00BB4166" w:rsidP="008F0C63">
      <w:pPr>
        <w:pStyle w:val="ConsPlusTitlePag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BB4166" w:rsidRPr="008F0C63" w:rsidRDefault="00BB4166" w:rsidP="008F0C63">
      <w:pPr>
        <w:pStyle w:val="ConsPlusTitlePag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166" w:rsidRPr="008F0C63" w:rsidRDefault="00BB4166" w:rsidP="008F0C63">
      <w:pPr>
        <w:pStyle w:val="ConsPlusTitlePag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BB4166" w:rsidRPr="008F0C63" w:rsidRDefault="00BB4166" w:rsidP="008F0C63">
      <w:pPr>
        <w:pStyle w:val="ConsPlusTitlePag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85BC3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6F368B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A500B"/>
    <w:rsid w:val="008C2D72"/>
    <w:rsid w:val="008E7FEC"/>
    <w:rsid w:val="008F0C63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4166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F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C63"/>
  </w:style>
  <w:style w:type="paragraph" w:styleId="a5">
    <w:name w:val="footer"/>
    <w:basedOn w:val="a"/>
    <w:link w:val="a6"/>
    <w:uiPriority w:val="99"/>
    <w:semiHidden/>
    <w:unhideWhenUsed/>
    <w:rsid w:val="008F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11</cp:revision>
  <dcterms:created xsi:type="dcterms:W3CDTF">2016-03-01T10:20:00Z</dcterms:created>
  <dcterms:modified xsi:type="dcterms:W3CDTF">2016-04-01T05:01:00Z</dcterms:modified>
</cp:coreProperties>
</file>