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B3" w:rsidRDefault="003E74B3" w:rsidP="003E74B3">
      <w:pPr>
        <w:pStyle w:val="ae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АДМИНИСТРАЦИЯ </w:t>
      </w:r>
    </w:p>
    <w:p w:rsidR="003E74B3" w:rsidRDefault="003E74B3" w:rsidP="003E74B3">
      <w:pPr>
        <w:pStyle w:val="ae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ЖУРАВСКОГО СЕЛЬСКОГО ПОСЕЛЕНИЯ </w:t>
      </w:r>
    </w:p>
    <w:p w:rsidR="003E74B3" w:rsidRDefault="003E74B3" w:rsidP="003E74B3">
      <w:pPr>
        <w:pStyle w:val="ae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КАНТЕМИРОВСКОГО МУНИЦИПАЛЬНОГО РАЙОНА </w:t>
      </w:r>
    </w:p>
    <w:p w:rsidR="003E74B3" w:rsidRDefault="003E74B3" w:rsidP="003E74B3">
      <w:pPr>
        <w:pStyle w:val="ae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ВОРОНЕЖСКОЙ ОБЛАСТИ</w:t>
      </w:r>
    </w:p>
    <w:p w:rsidR="003E74B3" w:rsidRDefault="003E74B3" w:rsidP="003E74B3">
      <w:pPr>
        <w:pStyle w:val="ae"/>
        <w:spacing w:before="280" w:after="280"/>
        <w:jc w:val="center"/>
        <w:rPr>
          <w:color w:val="000000"/>
        </w:rPr>
      </w:pPr>
      <w:r>
        <w:rPr>
          <w:color w:val="000000"/>
        </w:rPr>
        <w:t>РАСПОРЯЖЕНИЕ</w:t>
      </w:r>
    </w:p>
    <w:p w:rsidR="003E74B3" w:rsidRDefault="003E74B3" w:rsidP="003E74B3">
      <w:pPr>
        <w:pStyle w:val="ae"/>
        <w:spacing w:before="280" w:after="280"/>
        <w:rPr>
          <w:color w:val="000000"/>
        </w:rPr>
      </w:pPr>
      <w:r w:rsidRPr="004953DA">
        <w:rPr>
          <w:color w:val="000000"/>
        </w:rPr>
        <w:t>№ 35-р от 11.10.2024 года</w:t>
      </w:r>
    </w:p>
    <w:p w:rsidR="003E74B3" w:rsidRDefault="003E74B3" w:rsidP="003E74B3">
      <w:pPr>
        <w:pStyle w:val="ae"/>
        <w:spacing w:before="280" w:after="280"/>
        <w:rPr>
          <w:color w:val="000000"/>
        </w:rPr>
      </w:pPr>
      <w:r>
        <w:rPr>
          <w:color w:val="000000"/>
        </w:rPr>
        <w:t>с. Журавка</w:t>
      </w:r>
    </w:p>
    <w:p w:rsidR="003E74B3" w:rsidRDefault="003E74B3" w:rsidP="003E74B3">
      <w:pPr>
        <w:pStyle w:val="ae"/>
        <w:spacing w:beforeAutospacing="0" w:after="0" w:afterAutospacing="0"/>
        <w:rPr>
          <w:color w:val="000000"/>
        </w:rPr>
      </w:pPr>
      <w:r>
        <w:rPr>
          <w:color w:val="000000"/>
        </w:rPr>
        <w:t>Об утверждении отчета об исполнении</w:t>
      </w:r>
    </w:p>
    <w:p w:rsidR="003E74B3" w:rsidRDefault="003E74B3" w:rsidP="003E74B3">
      <w:pPr>
        <w:pStyle w:val="ae"/>
        <w:spacing w:beforeAutospacing="0" w:after="0" w:afterAutospacing="0"/>
        <w:rPr>
          <w:color w:val="000000"/>
        </w:rPr>
      </w:pPr>
      <w:r>
        <w:rPr>
          <w:color w:val="000000"/>
        </w:rPr>
        <w:t>бюджета сельского поселения</w:t>
      </w:r>
    </w:p>
    <w:p w:rsidR="003E74B3" w:rsidRDefault="003E74B3" w:rsidP="003E74B3">
      <w:pPr>
        <w:pStyle w:val="ae"/>
        <w:spacing w:beforeAutospacing="0" w:after="0" w:afterAutospacing="0"/>
        <w:rPr>
          <w:color w:val="000000"/>
        </w:rPr>
      </w:pPr>
      <w:r>
        <w:rPr>
          <w:color w:val="000000"/>
        </w:rPr>
        <w:t>за 3 квартал 2024 года</w:t>
      </w:r>
    </w:p>
    <w:p w:rsidR="003E74B3" w:rsidRDefault="003E74B3" w:rsidP="003E74B3">
      <w:pPr>
        <w:pStyle w:val="ae"/>
        <w:spacing w:before="280" w:after="280"/>
        <w:jc w:val="both"/>
        <w:rPr>
          <w:color w:val="000000"/>
        </w:rPr>
      </w:pPr>
      <w:r>
        <w:rPr>
          <w:color w:val="000000"/>
        </w:rPr>
        <w:t>В соответствии с пунктом 5 статьи 264.2 Бюджетного кодекса Российской Федерации и пунктом 3 статьи 65 Положения о бюджетном процессе в Журавском сельском поселении, утвержденного Решением Совета Народных депутатов Журавского сельского поселения Кантемировского муниципального района Воронежской области от 16.11.2011г №11, администрация Журавского сельского поселения Кантемировского муниципального района Воронежской области</w:t>
      </w:r>
    </w:p>
    <w:p w:rsidR="003E74B3" w:rsidRDefault="003E74B3" w:rsidP="003E74B3">
      <w:pPr>
        <w:pStyle w:val="ae"/>
        <w:spacing w:before="280" w:after="280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3E74B3" w:rsidRDefault="003E74B3" w:rsidP="003E74B3">
      <w:pPr>
        <w:pStyle w:val="ae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        1. Утвердить отчет об исполнении бюджета сельского поселения за 3 квартал 2024 года по доходам в сумме 18 819 119,51 рублей, по расходам в сумме 18 819 119,51 рублей.</w:t>
      </w:r>
    </w:p>
    <w:p w:rsidR="003E74B3" w:rsidRDefault="003E74B3" w:rsidP="003E74B3">
      <w:pPr>
        <w:pStyle w:val="ae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        2. Принять к сведению:</w:t>
      </w:r>
    </w:p>
    <w:p w:rsidR="003E74B3" w:rsidRDefault="003E74B3" w:rsidP="003E74B3">
      <w:pPr>
        <w:pStyle w:val="ae"/>
        <w:spacing w:beforeAutospacing="0" w:after="0" w:afterAutospacing="0"/>
        <w:rPr>
          <w:color w:val="000000"/>
        </w:rPr>
      </w:pPr>
      <w:r>
        <w:rPr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Журавского сельского поселения Кантемировского муниципального района с указанием фактических затрат на их содержание за 3 квартал 2024 года. (Приложение 2).</w:t>
      </w:r>
    </w:p>
    <w:p w:rsidR="003E74B3" w:rsidRDefault="003E74B3" w:rsidP="003E74B3">
      <w:pPr>
        <w:pStyle w:val="ae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        3. Распоряжение вступает в силу со дня обнародования и подлежит размещению на официальном сайте Журавского сельского поселения Кантемировского муниципального района</w:t>
      </w:r>
    </w:p>
    <w:p w:rsidR="003E74B3" w:rsidRDefault="003E74B3" w:rsidP="003E74B3">
      <w:pPr>
        <w:pStyle w:val="ae"/>
        <w:spacing w:before="280" w:after="280"/>
        <w:rPr>
          <w:color w:val="000000"/>
        </w:rPr>
      </w:pPr>
    </w:p>
    <w:p w:rsidR="003E74B3" w:rsidRDefault="003E74B3" w:rsidP="003E74B3">
      <w:pPr>
        <w:pStyle w:val="ae"/>
        <w:spacing w:before="280" w:after="280"/>
        <w:rPr>
          <w:color w:val="000000"/>
        </w:rPr>
      </w:pPr>
      <w:r>
        <w:rPr>
          <w:color w:val="000000"/>
        </w:rPr>
        <w:t>Глава Журавского сельского поселения                                            Р.В. Каплиев</w:t>
      </w:r>
    </w:p>
    <w:p w:rsidR="003E74B3" w:rsidRDefault="003E74B3" w:rsidP="003E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3E74B3" w:rsidRDefault="003E74B3" w:rsidP="003E74B3">
      <w:pPr>
        <w:pStyle w:val="msonormalbullet2gif"/>
        <w:spacing w:beforeAutospacing="0" w:after="0" w:afterAutospacing="0"/>
        <w:jc w:val="right"/>
      </w:pPr>
      <w:r>
        <w:lastRenderedPageBreak/>
        <w:t>Приложение № 1</w:t>
      </w:r>
    </w:p>
    <w:p w:rsidR="003E74B3" w:rsidRDefault="003E74B3" w:rsidP="003E74B3">
      <w:pPr>
        <w:pStyle w:val="msonormalbullet2gif"/>
        <w:spacing w:beforeAutospacing="0" w:after="0" w:afterAutospacing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3E74B3" w:rsidRDefault="003E74B3" w:rsidP="003E74B3">
      <w:pPr>
        <w:pStyle w:val="msonormalbullet2gif"/>
        <w:spacing w:beforeAutospacing="0" w:after="0" w:afterAutospacing="0"/>
        <w:jc w:val="right"/>
      </w:pPr>
      <w:r>
        <w:t>Журавского сельского поселения</w:t>
      </w:r>
    </w:p>
    <w:p w:rsidR="003E74B3" w:rsidRDefault="003E74B3" w:rsidP="003E74B3">
      <w:pPr>
        <w:pStyle w:val="msonormalbullet2gif"/>
        <w:spacing w:beforeAutospacing="0" w:after="0" w:afterAutospacing="0"/>
        <w:jc w:val="right"/>
      </w:pPr>
      <w:r>
        <w:t xml:space="preserve"> от 11.10.2024г. № 35-р</w:t>
      </w:r>
    </w:p>
    <w:p w:rsidR="003E74B3" w:rsidRDefault="003E74B3" w:rsidP="003E74B3">
      <w:pPr>
        <w:pStyle w:val="msonormalbullet2gif"/>
        <w:spacing w:beforeAutospacing="0" w:after="0" w:afterAutospacing="0"/>
        <w:jc w:val="right"/>
      </w:pPr>
    </w:p>
    <w:p w:rsidR="003E74B3" w:rsidRDefault="003E74B3" w:rsidP="003E74B3">
      <w:pPr>
        <w:pStyle w:val="msonormalbullet2gif"/>
        <w:spacing w:beforeAutospacing="0" w:after="0" w:afterAutospacing="0"/>
        <w:jc w:val="right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034"/>
        <w:gridCol w:w="1161"/>
        <w:gridCol w:w="830"/>
        <w:gridCol w:w="734"/>
        <w:gridCol w:w="791"/>
        <w:gridCol w:w="782"/>
        <w:gridCol w:w="820"/>
        <w:gridCol w:w="734"/>
        <w:gridCol w:w="782"/>
        <w:gridCol w:w="677"/>
      </w:tblGrid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Код отчета</w:t>
            </w:r>
          </w:p>
        </w:tc>
        <w:tc>
          <w:tcPr>
            <w:tcW w:w="5620" w:type="dxa"/>
            <w:gridSpan w:val="4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5360" w:type="dxa"/>
            <w:gridSpan w:val="4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3E74B3" w:rsidRPr="00D42902" w:rsidTr="0084545B">
        <w:trPr>
          <w:trHeight w:val="293"/>
        </w:trPr>
        <w:tc>
          <w:tcPr>
            <w:tcW w:w="6460" w:type="dxa"/>
            <w:gridSpan w:val="2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С/Д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2 488 000,00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2 488 000,00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1 335 133,36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1 335 133,36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717 000,00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717 000,00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286 903,48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480 058,88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717 000,00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717 000,00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260 297,64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260 297,64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000 1 01 02010 011000 110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717000,00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717000,00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260297,64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260297,64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000 1 01 02010 012000 110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000 1 01 02010 013000 110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000 1 01 02010 014000 110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26000,00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000 1 01 02020 011000 110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26000,00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26000,00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000 1 01 02020 012000 110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000 1 01 02020 013000 110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000 1 01 02020 014000 110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000 1 01 02030 01 0000 110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605,84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605,84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000 1 01 02030 </w:t>
            </w:r>
            <w:r w:rsidRPr="004953DA">
              <w:rPr>
                <w:sz w:val="20"/>
                <w:szCs w:val="20"/>
              </w:rPr>
              <w:lastRenderedPageBreak/>
              <w:t xml:space="preserve">011000 110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605,84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605,84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000 1 01 02030 012000 110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000 1 01 02030 013000 110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000 1 01 02080 01 0000 110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193155,40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193155,40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000 1 01 02080 011000 110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193155,40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193155,40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000 1 01 02080 012000 110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000 1 01 02080 013000 110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Акцизы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Единый сельхоз налог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193000,00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193000,00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261924,60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261924,60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000 1 05 03010 011000 110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193000,00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193000,00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261924,60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261924,60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000 1 05 03010 012000 110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000 1 05 03010 014000 110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1551000,00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1551000,00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559893,11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559893,11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215000,00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215000,00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78678,44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78678,44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000 1 06 01030 10 1000 110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215000,00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215000,00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78678,44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78678,44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000 1 06 01030 10 2000 110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000 1 06 01030 10 4000 110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000 1 06 01030 13 0000 110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000 1 06 01030 13 1000 110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000 1 06 01030 13 2000 110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280000,00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280000,00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283249,26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283249,26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000 1 06 06033 10 1000 110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280000,00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280000,00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283249,26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283249,26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000 1 06 06033 10 2000 110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000 1 06 06033 10 3000 110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000 1 06 06033 13 0000 110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000 1 06 06033 13 1000 110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000 1 06 06033 13 2000 110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000 1 06 06033 13 3000 110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1056000,00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1056000,00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197965,41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197965,41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000 1 06 06043 10 1000 110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1056000,00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1056000,00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197965,41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197965,41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000 1 06 06043 10 2000 110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000 1 06 06043 10 3000 110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000 1 06 06043 10 4000 110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000 1 06 06043 13 0000 110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000 1 06 06043 13 1000 110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000 1 06 06043 13 2000 110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000 1 06 06043 13 3000 110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000 1 06 06043 13 4000 110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000 1 08 04020 01 1000 110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000 1 08 07175 01 1000 110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000 1 09 00000 10 0000 000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000 1 09 04053 10 1000 110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000 1 09 04053 10 2000 110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000 1 09 04053 10 3000 110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000 1 09 04053 10 4000 110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000 1 09 00000 13 0000 000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000 1 09 04053 13 1000 110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000 1 09 04053 13 2000 110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32756,77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32756,77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000 1 11 05013 13 0000 120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в виде арендной платы за земельные участки в гран.пос-й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16194,06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16194,06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Доходы в виде арендной платы за </w:t>
            </w:r>
            <w:r w:rsidRPr="004953DA">
              <w:rPr>
                <w:sz w:val="20"/>
                <w:szCs w:val="20"/>
              </w:rPr>
              <w:lastRenderedPageBreak/>
              <w:t>земельные участки в гран.пос-й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000 1 11 05025 13 0000 120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1042,50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1042,50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Доходы от сдачи в аренду имущества, находящ.в управ. органов  поселений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000 1 11 05035 13 0000 120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от перечис.части прибыли гос.и мун.унитарных предприятий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000 1 11 07015 13 0000 120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76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27000,00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15520,21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15520,21</w:t>
            </w:r>
          </w:p>
        </w:tc>
      </w:tr>
      <w:tr w:rsidR="003E74B3" w:rsidRPr="00D42902" w:rsidTr="0084545B">
        <w:trPr>
          <w:trHeight w:val="76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поступления от использов.имущества,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000 1 11 09045 13 0000 120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Доходы бюджетов поселений от оказания платных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000 1 13 01995 10 0000 130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000 1 13 01995 13 0000 130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000 1 13 02065 13 0000 130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000 1 13 02995 10 0000 130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бюдж. посел. от оказ. платных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000 1 13 02995 13 0000 130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от реализации имущества гос.мун.соб.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000 1 14 02052 10 0000 410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от реализации имущества гос.мун.соб.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000 1 14 02052 13 0000 410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000 1 14 06025 13 0000 430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000 1 14 06013 13 0000 430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000 1 16 33050 10 0000 140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000 1 16 33050 13 0000 140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000 1  16 10123 01 0000 140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000 1 16 02020 02 0000 140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000 1 16 07090 10 0000 140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Инициативные платежи, зачисл. в бюджет сельких поселений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000 1 17 15030 10 0000 150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000 1 17 01050 13 0000 180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000 1 17 05050 13 0000 180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16331119,51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9079180,60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7115754,91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6856826,49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95394,22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603113,90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6158318,37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16331119,51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9079180,60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7115754,91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6856826,49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95394,22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603113,90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6158318,37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1386700,00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1386700,00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1304100,00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1304100,00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496000,00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496000,00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413400,00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413400,00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000 2 02 15001 13 0000 150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Дотации на выравнивание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000 202 16001 100 0000 150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890700,00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890700,00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890700,00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890700,00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Субсидии бюджетам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76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Субсидии на капит. вложения в объекты мун.собствен.в рамках развит.транспортной инфраструктуры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000 2 02 27372 00 0000 150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000 2 02 27372 10 0000 150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Субсидия на ремонт кладбища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Субсидии на капитальное строительство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000 2 02 20077 10 0000 150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000 2 02 20077 13 0000 150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95394,22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95394,22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14808235,51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9079180,60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5729054,91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5457332,27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603113,90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4854218,37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(дорожный фонд)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9176849,96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8421044,70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755805,26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546630,72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546630,72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9090,90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9090,90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9090,90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9090,90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76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4442900,00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4442900,00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4283637,65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4283637,65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(депут,грант)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148000,00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148000,00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148000,00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148000,00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(депутатские)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(поддержка отрасли культуры)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(генплан)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(занятость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9621,00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9621,00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9621,00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9621,00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(Улич осв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183901,00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183901,00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183901,00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183901,00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(кап влож, рез фонд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87432,00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87432,00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87432,00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87432,00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750440,65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220091,00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530349,65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189019,00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165069,00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23950,00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000 2 07 05020 13 0000 150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000 2 07 05030 13 0000 150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Возврат остатков межбюджетных трасфертов прошлых лет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18819119,51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9079180,60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9603754,91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8191959,85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95394,22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603113,90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7493451,73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3E74B3" w:rsidRPr="00D42902" w:rsidTr="0084545B">
        <w:trPr>
          <w:trHeight w:val="255"/>
        </w:trPr>
        <w:tc>
          <w:tcPr>
            <w:tcW w:w="6460" w:type="dxa"/>
            <w:gridSpan w:val="2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С/Д</w:t>
            </w:r>
          </w:p>
        </w:tc>
      </w:tr>
      <w:tr w:rsidR="003E74B3" w:rsidRPr="00D42902" w:rsidTr="0084545B">
        <w:trPr>
          <w:trHeight w:val="293"/>
        </w:trPr>
        <w:tc>
          <w:tcPr>
            <w:tcW w:w="4020" w:type="dxa"/>
            <w:noWrap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4953DA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4953DA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620" w:type="dxa"/>
            <w:gridSpan w:val="4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360" w:type="dxa"/>
            <w:gridSpan w:val="4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Итого: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 01 00 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3114434,00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3034002,00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2201102,50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2120670,50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02+ 01 04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2736434,00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2656002,00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2074102,50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1993670,50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1089662,00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1009230,00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841074,09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760642,09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Глава администрации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 01 02    210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1089662,00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1009230,00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841074,09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80432,00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760642,09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01 02 01101 92020 121 211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836914,00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775138,00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651834,75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61776,00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590058,75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начисл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больн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01 02 2 01101 9202021 266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01 02 000000122 212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начисления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01 02 01101 92020 129 213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252748,00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234092,00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189239,34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18656,00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170583,34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начисл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Функционирование высших органов власти местных администраций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 01 04 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1646772,00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1646772,00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1233028,41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1233028,41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 01 04   210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932958,00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932958,00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693987,52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693987,52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заработная плата в т.ч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01 04 01102 92010 121 211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716519,00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716519,00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538885,82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538885,82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муницип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468739,00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468739,00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358319,41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358319,41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неотносящ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247780,00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247780,00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180566,41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180566,41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начис  муниципальные служащие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начисл.относящ. к муницип. служ.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прочие выплаты  (суточные)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 01 04 0000000122 212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муницип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неотносящ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не относящиеся к муниц. служащим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- начисления на оплату труда в т.ч.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01 04 01102 92010 129 213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216439,00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216439,00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155101,70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155101,70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муницип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141609,00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141609,00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102777,65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102777,65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неотносящ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74830,00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74830,00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52324,05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52324,05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начис муниц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начисл не относ. к муницип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 01 04   220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509498,00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509498,00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337481,28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337481,28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01 04 0110292010244 221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40000,00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40000,00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24112,98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24112,98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транспорт.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01 04 0000000244 222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01 04 0000000122 222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коммунальные услуги,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0104 01102 92010 __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105053,00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105053,00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64997,09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64997,09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отопление т/эн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эл.энергия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13220,00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13220,00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12561,48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12561,48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50000,00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29194,91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29194,91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уголь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вывоз жидкий бытовых отходов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з/плата кочегарам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41833,00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41833,00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23240,70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23240,70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арендная плата за польз-е имущ.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01 04     224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услуги по содержанию имущества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0104      225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329037,00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329037,00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220461,21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220461,21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капитальный ремонт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техническое обслуживание оборудования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39430,00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39430,00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35829,54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35829,54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содержание имущества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12050,00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12050,00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600,00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тех.осмотр автомобиля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277557,00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277557,00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184031,67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184031,67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противопож. мероприятия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прочее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01 04   226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30408,00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30408,00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27910,00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27910,00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пожарная сигнализация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чс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территориальное планирование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проезд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присоед.к сетям инжен.технич.обеспечения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0104 01102 92010 244 226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27958,00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27958,00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25460,00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25460,00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2450,00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2450,00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2450,00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2450,00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найм жилых помещений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010400000122 226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найм жилых помещений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010400000000244226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01 04       227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Страхование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01 04 000000 244227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01 04    260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Соц пособие(Выходн пособие,больнич.)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0104 01102 92010 121 266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Соц.пособие(выходн пособие)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01040000000321264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01 04   290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01 04 0000000851 291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01 04 0000000851 291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госпошлина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01 04 000000 852 291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0104000000000852291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01 04 01102 92010 853 292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01 04 01102 92010 853 297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0104 00000 831296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01 04  300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202316,00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202316,00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201559,61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201559,61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01 04 01102 92010 244 310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приобретение транспорта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компьют. оборудование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01 04   242 310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01 04       340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202316,00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202316,00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201559,61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201559,61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01 04 01102 92010 244 343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116464,00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116464,00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115708,61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115708,61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котельно-печное топливо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343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строительные материалы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01 04 0000244344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01 04 01102 92010 244 346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32860,00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32860,00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32859,00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32859,00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01 04 01102 92010 244 346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1500,00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комплектующие для пк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0104000244347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51492,00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51492,00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0104000244349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Проведение выборов депут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01 07 01107 90030 880 297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Проведение выборов глава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01 07 01107 90030 880 297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lastRenderedPageBreak/>
              <w:t xml:space="preserve">Проведение выборов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01 07 000000000 244 226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01 11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01 11 000000870 297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01 13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127000,00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01 13 00000000244 226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хоз.расходы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01 13 000 244 346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01 13 0000831 296(297)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01130000000853295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01130000000853296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01 13 01103 90160 540 251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127000,00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02 03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136184,00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95394,22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95394,22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Опл. труда и начисления на оплату труда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02 03   210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122984,00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122984,00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85494,22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85494,22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02 03 01201 51180 121 211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94457,00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94457,00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66517,00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66517,00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начисления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02 03 01201 51180 129 213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28527,00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28527,00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18977,22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18977,22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02 03   220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7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53DA">
              <w:rPr>
                <w:b/>
                <w:bCs/>
                <w:i/>
                <w:iCs/>
                <w:sz w:val="20"/>
                <w:szCs w:val="20"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02 03 01201 51180 244 221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7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53DA">
              <w:rPr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  0203 00000244 222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7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53DA">
              <w:rPr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  02 03 0000122 222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7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953DA">
              <w:rPr>
                <w:b/>
                <w:bCs/>
                <w:i/>
                <w:iCs/>
                <w:sz w:val="20"/>
                <w:szCs w:val="20"/>
              </w:rPr>
              <w:t>- коммунальные услуги,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02 03 0125118244 223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отопление т/эн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 xml:space="preserve">   отопление э/эн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эл.энергия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-арендная плата за польз-е имущ.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02 03 000244 224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содержание имущества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02 03 00244 225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прочие услуги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02 03 0000244 226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компенсация за проезд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плакаты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02 03   300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9900,00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9900,00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02 03 000244 310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увеличение стоимости матер. запас.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02 03 01201 51180 244 340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9900,00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9900,00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13200,00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9900,00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9900,00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76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 03 00 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190040,90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180950,00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87619,92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78529,02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03 09    241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03 09 00001811 241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03090000611241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03090000612241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03 10 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190040,90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180950,00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87619,92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78529,02</w:t>
            </w:r>
          </w:p>
        </w:tc>
      </w:tr>
      <w:tr w:rsidR="003E74B3" w:rsidRPr="00D42902" w:rsidTr="0084545B">
        <w:trPr>
          <w:trHeight w:val="102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03 10 01601 90190 633 246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180950,00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180950,00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78529,02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78529,02</w:t>
            </w:r>
          </w:p>
        </w:tc>
      </w:tr>
      <w:tr w:rsidR="003E74B3" w:rsidRPr="00D42902" w:rsidTr="0084545B">
        <w:trPr>
          <w:trHeight w:val="102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безопасность(ранцы)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03  10  000   244 310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9090,90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9090,90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9090,90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04 00 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9319356,96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8430665,70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888691,26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613039,91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603418,91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2886,00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2885,97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Содействие занятости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040101501 78430 244 226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9621,00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софинансирование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0401 01501 90200 244 226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2886,00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2886,00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2885,97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2885,97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9216849,96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8421044,70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795805,26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600532,94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600532,94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04 09    223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04 09 01301 90060 247 223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27000,00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04 09    225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8908699,96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8421044,70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487655,26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303271,60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303271,60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 ремонт дорог субсидия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09 01301S8850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8501999,96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8421044,70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80955,26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 капремонт дорог субсидия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09 01301S8850 243 225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дорог инициат бюджетир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0409000008910244225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дорог инициат бюджетир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040900000s8910244225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текущий ремонт дорог(внебюдж)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040900000244225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содержание дорог(акцизы)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04 09 0130190060 244 225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406700,00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406700,00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303271,60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303271,60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0409   226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32600,00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32600,00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32561,34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32561,34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стройконтроль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04 09 01301 90060 244 226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32600,00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32600,00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32561,34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32561,34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409 228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стройконтроль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040900000000414228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04 09 310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220900,00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220900,00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220900,00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220900,00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строит дорог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04090000414310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 xml:space="preserve">приобретение контейнеров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04090000244310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220900,00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220900,00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220900,00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220900,00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04 09 340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27650,00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27650,00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16800,00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16800,00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гсм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04 09 00000 343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хоз.расходы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04 09 0130190060 244 346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27650,00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27650,00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16800,00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16800,00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04 09    241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04090000811241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040900008611241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040900008612241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Другие вопросы в области нац.экономики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04 12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прочие расходы,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04 12   226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04 12 01401S8100 414 228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присоед </w:t>
            </w:r>
            <w:proofErr w:type="gramStart"/>
            <w:r w:rsidRPr="004953DA">
              <w:rPr>
                <w:sz w:val="20"/>
                <w:szCs w:val="20"/>
              </w:rPr>
              <w:t>к инженер</w:t>
            </w:r>
            <w:proofErr w:type="gramEnd"/>
            <w:r w:rsidRPr="004953DA">
              <w:rPr>
                <w:sz w:val="20"/>
                <w:szCs w:val="20"/>
              </w:rPr>
              <w:t>. Сетям(проектно-сметная)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041200000044226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мероприятия по землеустр.,межевание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04 12 01402 90070 244 226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мероприятия по градостроительной деятельности 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12 01401 S8460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04 12 228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04 12 0000000414 228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0412 241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04120000000611241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04 12    310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газификация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04 12 0509101414 310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04 12 0000000244310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ЖИЛИЩНО-КОММУН. ХОЗЯЙСТВО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05 00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1395691,65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190901,00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1204790,65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1092970,72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97000,00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995970,72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05 01 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16600,00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16600,00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6699,12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6699,12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05 01   225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16600,00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16600,00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6699,12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6699,12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жил.фонда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05 01 01507 </w:t>
            </w:r>
            <w:r w:rsidRPr="004953DA">
              <w:rPr>
                <w:sz w:val="20"/>
                <w:szCs w:val="20"/>
              </w:rPr>
              <w:lastRenderedPageBreak/>
              <w:t>90190 244 225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lastRenderedPageBreak/>
              <w:t>16600,00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16600,00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6699,12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6699,12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lastRenderedPageBreak/>
              <w:t>безвозмездные перечисления 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05 01   240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жил.фонда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050100000612241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жил.фонда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050100000611241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05 01 310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переселение граждан из аварийного жилья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05 01 0000000 414 310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05 02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7130,00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128,31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0502 241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Приобретение коммун. техники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050200000612241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0502 225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0502 01508 S800 244225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0502   226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стройконтроль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0502   244 226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0502 310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Приобретение техники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0502 01508 S800 244310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0502 340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7130,00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128,31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Приобретение таблички тко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0502   244 346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7130,00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130,00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7128,31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128,31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</w:t>
            </w:r>
            <w:r w:rsidRPr="004953DA">
              <w:rPr>
                <w:b/>
                <w:bCs/>
                <w:sz w:val="20"/>
                <w:szCs w:val="20"/>
              </w:rPr>
              <w:t xml:space="preserve">  05 03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558315,65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183901,00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374414,65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418962,60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328962,60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05 03 222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услуги автотранспорт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05 03 00000244 222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05 03   223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257901,00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183901,00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74000,00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139245,92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49245,92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05 03 01505 90130 247 223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освещение программа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01505 S8670 247 223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257901,00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183901,00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74000,00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139245,92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49245,92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коммунальные услуги(отопление)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05 03 000000247223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05 03   225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133007,00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133007,00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113392,03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113392,03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вывоз мусора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05 03 01502 90100 244 225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05 03 01504 90120 244 225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памятников иниц бюдж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01504S8530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памятников иниц (внебюдж)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уличное освещ инициат бюджет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инициатив софинан (внебюдж)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Ограждение кладб инициат бюджет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Ограждение кладб инициат бюджет(внебюдж)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парки содерж рабочего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05 03 01506 90140 244 225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133007,00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133007,00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113392,03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113392,03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05 03 226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122307,65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122307,65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122307,65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122307,65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прочие мер-я по благоустройству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05 03 01506 90140 244 226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122307,65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122307,65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122307,65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122307,65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05 03   241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вывоз мусора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0503000000611241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05030000000611241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0503000612 241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благоустр кладб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05030000000612241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0503000611241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формирование городской среды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устройство тротуаров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расходы за счет резервного фонда кмр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0503000000811241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05 03   310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благоустр ФАП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устройство  тратуаров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050300000244310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приобретение контейнеров для ТБО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05 03 01506 90140 244 310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приобретен оборудования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0503 0150690140 244310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05 03   340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45100,00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45100,00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44017,00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44017,00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05 03 0150690140 244 346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рит. услуги и сод-е мест захоронения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05 03 0000244 344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оборудование(хоз)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строит прочее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0503 01506 90140 244 344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прочие мер-я по бл-ву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05 03 01506 90140 244 346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45100,00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45100,00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44017,00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44017,00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Другие вопросы в области ЖКХ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813646,00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813646,00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660180,69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660180,69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05 05 00000244 221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05 05 00000244 222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05 05 00000247 223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   электроэнергия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   газ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содержание имущества,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05 05     225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415985,00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415985,00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318923,83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318923,83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текущий ремонт водоснабжения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05 05 01601 90150 244 225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415985,00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415985,00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318923,83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318923,83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текущий ремонт водоотведения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05 05 01601 80570 244 225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текущий ремонт электроснабжения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текущий ремонт котельной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текущий ремонт теплосетей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05 05 01601 90150 244 225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водопров  иниц бюджет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01601 S8910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ремонт водопров  иниц бюджет (внебюдж)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01601 S8910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кап. ремонт водоотведения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кап. ремонт теплоснабжения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кап. ремонт электроснабжения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прочие расходы(исслед воды)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050500000244225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05 05   226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126023,00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126023,00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70468,86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70468,86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проектно-сметная документ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05 05 01601 90150 244 226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126023,00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126023,00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70468,86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70468,86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монтажные работы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050500000244226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0505 228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0505000000414228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ПИР (</w:t>
            </w:r>
            <w:proofErr w:type="gramStart"/>
            <w:r w:rsidRPr="004953DA">
              <w:rPr>
                <w:sz w:val="20"/>
                <w:szCs w:val="20"/>
              </w:rPr>
              <w:t>водоснабжение,..</w:t>
            </w:r>
            <w:proofErr w:type="gramEnd"/>
            <w:r w:rsidRPr="004953D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050500000000414228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услуги эксковатора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050500000244226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услуги заказчика- застройщика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050500000414228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0505 241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Безвозмезд. перечис. (энергосбереж.)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050500000612241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05 05   310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206020,00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206020,00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205170,00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205170,00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модерниз водоснабж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050500000414310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реконструкция водопровода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05 05 000000 414 310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перебуревание скважины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0505000414310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приобретение оборудования(на водопроводы, котельн)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05 05 01601 90150(80570) 244 310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206020,00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206020,00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205170,00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205170,00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05 05   340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65618,00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65618,00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65618,00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65618,00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стройматериалы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05 05 00000244 344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41503,00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41503,00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41503,00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41503,00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гсм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0505 01601 20540 244 343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хоз.товары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05 05 01601 90150 244 346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24115,00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24115,00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24115,00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24115,00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08 00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3610963,00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3462963,00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2757877,42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2609877,42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Дворцы культуры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3610963,00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3462963,00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2757877,42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2609877,42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2177551,00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2177551,00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1451631,38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1451631,38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08 01 01701 00590 111 211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1716856,00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1716856,00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1160466,19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1160466,19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08 01 01701 00590 119 213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460695,00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460695,00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291165,19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291165,19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1225710,00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1225710,00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1099356,97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1099356,97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08 01 01701 00590 244 221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71750,00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71750,00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48936,40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48936,40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080100000244222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08 01 01701 </w:t>
            </w:r>
            <w:r w:rsidRPr="004953DA">
              <w:rPr>
                <w:sz w:val="20"/>
                <w:szCs w:val="20"/>
              </w:rPr>
              <w:lastRenderedPageBreak/>
              <w:t>00590 __223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lastRenderedPageBreak/>
              <w:t>913159,00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913159,00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817445,80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817445,80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676951,00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676951,00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676950,97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676950,97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47100,00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47100,00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46547,72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46547,72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244,00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6398,00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6398,00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182710,00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182710,00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93947,11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93947,11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уголь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- услуги по содержанию имущества 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191111,00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191111,00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191106,06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191106,06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капитал. ремонт ОБ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08 01 00000 243 225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текущий ремонт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08 01 0000000 244 225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текущий ремонт депутат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08 01 01701 20540 244 225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техническое обслуж. оборудования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содержание имущества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тех.осмотр автомобиля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191111,00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191111,00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191106,06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191106,06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противопожарные мероприятия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прочие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прочие услуги  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08 01     244 226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49690,00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49690,00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41868,71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41868,71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стройконтроль на дк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080100000000243226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пожарная сигнализация,вневедом.охрана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12700,00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12700,00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7378,71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7378,71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присоед.к сетям инжен.технич.обеспечения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6990,00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6990,00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найм жилых помещ.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оплата юрид. и нотариальных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30000,00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27500,00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27500,00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0801  227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страхование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0801000000244227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0801  251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08 01 266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1187,07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1187,07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Соц. обеспечение  (3 дня больнич)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08 01  111 266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1187,07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1187,07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Прочие расходы 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08 01   290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уплата  налога на землю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08 01 00000851 291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08 01 0170059851 291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госпошлина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08 01 01701 00590 852 291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уплата прочих сборов и платежей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08 01 01701 00590 852 291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08 01 01701 00590 853 292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членские взносы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08 01 0170100590 853 297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гранты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080100000350296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штраф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08010000853295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другие расходы компен за задерж з/пл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08 01 000853 296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lastRenderedPageBreak/>
              <w:t xml:space="preserve">Поступление нефинансовых активов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08 01   300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205702,00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57702,00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205702,00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57702,00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увеличение стоимости основных средств 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строительство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реконструкция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0801000000242310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0801 01701 20540 244 310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0801 01701 70100 244 310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увеличение стоимости матер. запасов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08 01    244 340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205702,00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57702,00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205702,00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57702,00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0801 0170100590 244343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57700,00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57700,00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57700,00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57700,00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08 01 01701 00590 244 344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08 01 01701 20540 244 344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148000,00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148002,00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148000,00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2,00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08010000244345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08010000244349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08 01 01701 20540 244 346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08 01 01701 00590 244 346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08010000244349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08 01 00000111 211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- прочие выплаты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08 01 00000119 213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08 01 00244 221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08010175146244221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08 01 000112 222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- коммунальные услуги  в т.ч.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08 01 000244 223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уголь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10 01 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820600,00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820600,00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511463,03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511463,03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Пенсия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10 01 01105 90180 312 264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576110,44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576110,44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266973,47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266973,47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Единовременное денежное пособие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10 01      321  266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244489,56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244489,56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244489,56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244489,56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ФК И СПОРТ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231849,00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220091,00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11758,00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153896,40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146724,40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7172,00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ФК 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11 01 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11 01 220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11 01 00000244 222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проведение спортмероприятий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11 01 00000244 226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11 01 290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премии спортсменам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11 01 00000350 296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членские взносы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11 01 01801 90170 853 297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11 01 310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lastRenderedPageBreak/>
              <w:t>спорт форма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 xml:space="preserve">   11 01 000244 310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11 01 340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хоз расходы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1101 0180190170 244346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1101000244349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230849,00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220091,00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10758,00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153896,40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146724,40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7172,00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sz w:val="20"/>
                <w:szCs w:val="20"/>
              </w:rPr>
            </w:pPr>
            <w:r w:rsidRPr="004953DA">
              <w:rPr>
                <w:sz w:val="20"/>
                <w:szCs w:val="20"/>
              </w:rPr>
              <w:t>1102 01802S8790 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230849,00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220091,00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10758,00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153896,40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146724,40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7172,00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12 04 000244 226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E74B3" w:rsidRPr="00D42902" w:rsidTr="0084545B">
        <w:trPr>
          <w:trHeight w:val="510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ОБСЛУЖИВАНИЕ ГОСДОЛГА (% по кред)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13 01 01106 97880 730 231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 xml:space="preserve">   98 00   000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18 819 119,51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136 184,00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9 079 180,60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9 603 754,91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7 513 364,12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95 394,22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490 868,30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6 927 101,60</w:t>
            </w:r>
          </w:p>
        </w:tc>
      </w:tr>
      <w:tr w:rsidR="003E74B3" w:rsidRPr="00D42902" w:rsidTr="0084545B">
        <w:trPr>
          <w:trHeight w:val="255"/>
        </w:trPr>
        <w:tc>
          <w:tcPr>
            <w:tcW w:w="40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244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678 595,73</w:t>
            </w:r>
          </w:p>
        </w:tc>
        <w:tc>
          <w:tcPr>
            <w:tcW w:w="13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112 245,60</w:t>
            </w:r>
          </w:p>
        </w:tc>
        <w:tc>
          <w:tcPr>
            <w:tcW w:w="1180" w:type="dxa"/>
            <w:hideMark/>
          </w:tcPr>
          <w:p w:rsidR="003E74B3" w:rsidRPr="004953DA" w:rsidRDefault="003E74B3" w:rsidP="0084545B">
            <w:pPr>
              <w:pStyle w:val="msonormalbullet2gif"/>
              <w:spacing w:after="0"/>
              <w:rPr>
                <w:b/>
                <w:bCs/>
                <w:sz w:val="20"/>
                <w:szCs w:val="20"/>
              </w:rPr>
            </w:pPr>
            <w:r w:rsidRPr="004953DA">
              <w:rPr>
                <w:b/>
                <w:bCs/>
                <w:sz w:val="20"/>
                <w:szCs w:val="20"/>
              </w:rPr>
              <w:t>566 350,13</w:t>
            </w:r>
          </w:p>
        </w:tc>
      </w:tr>
    </w:tbl>
    <w:p w:rsidR="003E74B3" w:rsidRDefault="003E74B3" w:rsidP="003E74B3">
      <w:pPr>
        <w:pStyle w:val="msonormalbullet2gif"/>
        <w:spacing w:beforeAutospacing="0" w:after="0" w:afterAutospacing="0"/>
        <w:jc w:val="right"/>
      </w:pPr>
    </w:p>
    <w:p w:rsidR="003E74B3" w:rsidRDefault="003E74B3" w:rsidP="003E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3E74B3" w:rsidRDefault="003E74B3" w:rsidP="003E74B3">
      <w:pPr>
        <w:pStyle w:val="msonormalbullet2gif"/>
        <w:spacing w:beforeAutospacing="0" w:after="0" w:afterAutospacing="0"/>
      </w:pPr>
    </w:p>
    <w:p w:rsidR="003E74B3" w:rsidRDefault="003E74B3" w:rsidP="003E74B3">
      <w:pPr>
        <w:pStyle w:val="msonormalbullet2gif"/>
        <w:spacing w:beforeAutospacing="0" w:after="0" w:afterAutospacing="0"/>
        <w:jc w:val="right"/>
      </w:pPr>
    </w:p>
    <w:p w:rsidR="003E74B3" w:rsidRDefault="003E74B3" w:rsidP="003E74B3">
      <w:pPr>
        <w:pStyle w:val="msonormalbullet2gif"/>
        <w:spacing w:beforeAutospacing="0" w:after="0" w:afterAutospacing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  <w:proofErr w:type="gramStart"/>
      <w:r>
        <w:t>№  2</w:t>
      </w:r>
      <w:proofErr w:type="gramEnd"/>
    </w:p>
    <w:p w:rsidR="003E74B3" w:rsidRDefault="003E74B3" w:rsidP="003E74B3">
      <w:pPr>
        <w:pStyle w:val="msonormalbullet2gif"/>
        <w:spacing w:beforeAutospacing="0" w:after="0" w:afterAutospacing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  распоряжению</w:t>
      </w:r>
      <w:proofErr w:type="gramEnd"/>
      <w:r>
        <w:t xml:space="preserve"> администрации</w:t>
      </w:r>
    </w:p>
    <w:p w:rsidR="003E74B3" w:rsidRDefault="003E74B3" w:rsidP="003E74B3">
      <w:pPr>
        <w:pStyle w:val="msonormalbullet2gif"/>
        <w:spacing w:beforeAutospacing="0" w:after="0" w:afterAutospacing="0"/>
        <w:jc w:val="right"/>
      </w:pPr>
      <w:r>
        <w:t>Журавского сельского поселения</w:t>
      </w:r>
    </w:p>
    <w:p w:rsidR="003E74B3" w:rsidRDefault="003E74B3" w:rsidP="003E74B3">
      <w:pPr>
        <w:pStyle w:val="msonormalbullet2gif"/>
        <w:spacing w:beforeAutospacing="0" w:after="0" w:afterAutospacing="0"/>
        <w:jc w:val="right"/>
      </w:pPr>
      <w:r>
        <w:t xml:space="preserve"> </w:t>
      </w:r>
      <w:r w:rsidRPr="004953DA">
        <w:t xml:space="preserve">от 11.10.2024г. № </w:t>
      </w:r>
      <w:r>
        <w:t>35-р</w:t>
      </w:r>
    </w:p>
    <w:p w:rsidR="003E74B3" w:rsidRDefault="003E74B3" w:rsidP="003E74B3">
      <w:pPr>
        <w:pStyle w:val="msonormalbullet2gif"/>
        <w:spacing w:beforeAutospacing="0" w:after="0" w:afterAutospacing="0"/>
        <w:jc w:val="right"/>
      </w:pPr>
    </w:p>
    <w:p w:rsidR="003E74B3" w:rsidRDefault="003E74B3" w:rsidP="003E74B3">
      <w:pPr>
        <w:pStyle w:val="ae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Численности органов местного самоуправления Журавского сельского поселения - 1 ед., фактические затраты на их содержание за 3 квартал 2024 года заработная плата – 651 834,75 руб., начисления на заработную плату –189 239,34 руб.</w:t>
      </w:r>
    </w:p>
    <w:p w:rsidR="003E74B3" w:rsidRPr="00B47F76" w:rsidRDefault="003E74B3" w:rsidP="003E74B3">
      <w:pPr>
        <w:pStyle w:val="ae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Численность муниципальных служащих Журавского сельского поселения Кантемировского муниципального района -1 ед., фактические затраты на их содержание за 3 квартал 2024 года заработная плата – 358 319,41 руб., начисления на заработную плату- 102 777,65 руб.</w:t>
      </w:r>
    </w:p>
    <w:p w:rsidR="00900FA1" w:rsidRDefault="00900FA1">
      <w:bookmarkStart w:id="0" w:name="_GoBack"/>
      <w:bookmarkEnd w:id="0"/>
    </w:p>
    <w:sectPr w:rsidR="0090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2203E"/>
    <w:multiLevelType w:val="hybridMultilevel"/>
    <w:tmpl w:val="3E9C78E6"/>
    <w:lvl w:ilvl="0" w:tplc="1C7E5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5448"/>
    <w:multiLevelType w:val="hybridMultilevel"/>
    <w:tmpl w:val="1F5C8EBE"/>
    <w:lvl w:ilvl="0" w:tplc="DFC29156">
      <w:start w:val="1"/>
      <w:numFmt w:val="upperRoman"/>
      <w:lvlText w:val="%1."/>
      <w:lvlJc w:val="left"/>
      <w:pPr>
        <w:ind w:left="3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 w15:restartNumberingAfterBreak="0">
    <w:nsid w:val="14775FBD"/>
    <w:multiLevelType w:val="hybridMultilevel"/>
    <w:tmpl w:val="FA90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C6DD9"/>
    <w:multiLevelType w:val="multilevel"/>
    <w:tmpl w:val="793A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93308"/>
    <w:multiLevelType w:val="hybridMultilevel"/>
    <w:tmpl w:val="8586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194D"/>
    <w:multiLevelType w:val="multilevel"/>
    <w:tmpl w:val="1E82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8" w15:restartNumberingAfterBreak="0">
    <w:nsid w:val="32425043"/>
    <w:multiLevelType w:val="hybridMultilevel"/>
    <w:tmpl w:val="9E7ED0A0"/>
    <w:lvl w:ilvl="0" w:tplc="9B00B88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90E5259"/>
    <w:multiLevelType w:val="multilevel"/>
    <w:tmpl w:val="A1E4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Theme="minorHAns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61A18"/>
    <w:multiLevelType w:val="hybridMultilevel"/>
    <w:tmpl w:val="71007B3A"/>
    <w:lvl w:ilvl="0" w:tplc="D5B63426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B664B"/>
    <w:multiLevelType w:val="multilevel"/>
    <w:tmpl w:val="FA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24897"/>
    <w:multiLevelType w:val="multilevel"/>
    <w:tmpl w:val="A1E4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Theme="minorHAns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4C61D4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1291"/>
    <w:multiLevelType w:val="hybridMultilevel"/>
    <w:tmpl w:val="8586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94BD5"/>
    <w:multiLevelType w:val="hybridMultilevel"/>
    <w:tmpl w:val="205826C0"/>
    <w:lvl w:ilvl="0" w:tplc="FD460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0"/>
  </w:num>
  <w:num w:numId="7">
    <w:abstractNumId w:val="12"/>
  </w:num>
  <w:num w:numId="8">
    <w:abstractNumId w:val="1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7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CA"/>
    <w:rsid w:val="003E74B3"/>
    <w:rsid w:val="00900FA1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AB10D-BCE5-4480-AD8E-C4C1313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74B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E74B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E74B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3E7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3E74B3"/>
    <w:pPr>
      <w:ind w:left="720"/>
      <w:contextualSpacing/>
    </w:pPr>
  </w:style>
  <w:style w:type="paragraph" w:styleId="a5">
    <w:name w:val="No Spacing"/>
    <w:link w:val="a6"/>
    <w:uiPriority w:val="99"/>
    <w:qFormat/>
    <w:rsid w:val="003E74B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3E74B3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uiPriority w:val="99"/>
    <w:qFormat/>
    <w:rsid w:val="003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3E74B3"/>
    <w:rPr>
      <w:rFonts w:eastAsiaTheme="minorEastAsia"/>
      <w:lang w:eastAsia="ru-RU"/>
    </w:rPr>
  </w:style>
  <w:style w:type="paragraph" w:styleId="21">
    <w:name w:val="Body Text 2"/>
    <w:basedOn w:val="a"/>
    <w:link w:val="22"/>
    <w:rsid w:val="003E74B3"/>
    <w:pPr>
      <w:widowControl w:val="0"/>
      <w:spacing w:after="0" w:line="240" w:lineRule="auto"/>
      <w:ind w:right="567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E74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3E74B3"/>
    <w:pPr>
      <w:spacing w:after="120"/>
    </w:pPr>
  </w:style>
  <w:style w:type="character" w:customStyle="1" w:styleId="a8">
    <w:name w:val="Основной текст Знак"/>
    <w:basedOn w:val="a0"/>
    <w:link w:val="a7"/>
    <w:rsid w:val="003E74B3"/>
    <w:rPr>
      <w:rFonts w:eastAsiaTheme="minorEastAsia"/>
      <w:lang w:eastAsia="ru-RU"/>
    </w:rPr>
  </w:style>
  <w:style w:type="paragraph" w:customStyle="1" w:styleId="msonormalbullet1gifbullet1gif">
    <w:name w:val="msonormalbullet1gifbullet1.gif"/>
    <w:basedOn w:val="a"/>
    <w:uiPriority w:val="99"/>
    <w:qFormat/>
    <w:rsid w:val="003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Обычный.Название подразделения"/>
    <w:uiPriority w:val="99"/>
    <w:qFormat/>
    <w:rsid w:val="003E74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qFormat/>
    <w:rsid w:val="003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link w:val="ConsPlusCell0"/>
    <w:rsid w:val="003E74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link w:val="12"/>
    <w:uiPriority w:val="99"/>
    <w:qFormat/>
    <w:rsid w:val="003E74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Cell0">
    <w:name w:val="ConsPlusCell Знак"/>
    <w:link w:val="ConsPlusCell"/>
    <w:locked/>
    <w:rsid w:val="003E74B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qFormat/>
    <w:rsid w:val="003E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3E74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3E74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E7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qFormat/>
    <w:rsid w:val="003E74B3"/>
    <w:pPr>
      <w:ind w:left="720"/>
      <w:contextualSpacing/>
    </w:pPr>
    <w:rPr>
      <w:rFonts w:ascii="Calibri" w:eastAsia="Times New Roman" w:hAnsi="Calibri" w:cs="Times New Roman"/>
      <w:lang w:val="x-none" w:eastAsia="en-US"/>
    </w:rPr>
  </w:style>
  <w:style w:type="character" w:customStyle="1" w:styleId="ListParagraphChar">
    <w:name w:val="List Paragraph Char"/>
    <w:link w:val="13"/>
    <w:locked/>
    <w:rsid w:val="003E74B3"/>
    <w:rPr>
      <w:rFonts w:ascii="Calibri" w:eastAsia="Times New Roman" w:hAnsi="Calibri" w:cs="Times New Roman"/>
      <w:lang w:val="x-none"/>
    </w:rPr>
  </w:style>
  <w:style w:type="paragraph" w:styleId="ac">
    <w:name w:val="Balloon Text"/>
    <w:basedOn w:val="a"/>
    <w:link w:val="ad"/>
    <w:uiPriority w:val="99"/>
    <w:semiHidden/>
    <w:unhideWhenUsed/>
    <w:qFormat/>
    <w:rsid w:val="003E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3E74B3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"/>
    <w:uiPriority w:val="99"/>
    <w:unhideWhenUsed/>
    <w:qFormat/>
    <w:rsid w:val="003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e"/>
    <w:uiPriority w:val="99"/>
    <w:locked/>
    <w:rsid w:val="003E7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E7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Вертикальный отступ"/>
    <w:basedOn w:val="a"/>
    <w:rsid w:val="003E74B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00">
    <w:name w:val="Основной текст + 10"/>
    <w:basedOn w:val="a0"/>
    <w:uiPriority w:val="99"/>
    <w:qFormat/>
    <w:rsid w:val="003E74B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4">
    <w:name w:val="Заголовок №4_"/>
    <w:basedOn w:val="a0"/>
    <w:link w:val="40"/>
    <w:uiPriority w:val="99"/>
    <w:qFormat/>
    <w:locked/>
    <w:rsid w:val="003E74B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3E74B3"/>
    <w:pPr>
      <w:widowControl w:val="0"/>
      <w:shd w:val="clear" w:color="auto" w:fill="FFFFFF"/>
      <w:suppressAutoHyphens/>
      <w:spacing w:after="120" w:line="322" w:lineRule="exact"/>
      <w:jc w:val="center"/>
      <w:outlineLvl w:val="3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f1">
    <w:name w:val="Подпись к таблице_"/>
    <w:basedOn w:val="a0"/>
    <w:uiPriority w:val="99"/>
    <w:qFormat/>
    <w:locked/>
    <w:rsid w:val="003E74B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2"/>
    <w:basedOn w:val="a0"/>
    <w:uiPriority w:val="99"/>
    <w:qFormat/>
    <w:rsid w:val="003E74B3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3E74B3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3E74B3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3E74B3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3E74B3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3E74B3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3E74B3"/>
  </w:style>
  <w:style w:type="character" w:customStyle="1" w:styleId="-">
    <w:name w:val="Интернет-ссылка"/>
    <w:basedOn w:val="a0"/>
    <w:uiPriority w:val="99"/>
    <w:semiHidden/>
    <w:rsid w:val="003E74B3"/>
    <w:rPr>
      <w:color w:val="0000FF"/>
      <w:u w:val="single"/>
    </w:rPr>
  </w:style>
  <w:style w:type="character" w:customStyle="1" w:styleId="af2">
    <w:name w:val="Посещённая гиперссылка"/>
    <w:basedOn w:val="a0"/>
    <w:uiPriority w:val="99"/>
    <w:semiHidden/>
    <w:rsid w:val="003E74B3"/>
    <w:rPr>
      <w:color w:val="800080"/>
      <w:u w:val="single"/>
    </w:rPr>
  </w:style>
  <w:style w:type="character" w:customStyle="1" w:styleId="af3">
    <w:name w:val="Нижний колонтитул Знак"/>
    <w:basedOn w:val="a0"/>
    <w:link w:val="af4"/>
    <w:uiPriority w:val="99"/>
    <w:semiHidden/>
    <w:qFormat/>
    <w:locked/>
    <w:rsid w:val="003E74B3"/>
  </w:style>
  <w:style w:type="paragraph" w:styleId="af4">
    <w:name w:val="footer"/>
    <w:basedOn w:val="a"/>
    <w:link w:val="af3"/>
    <w:uiPriority w:val="99"/>
    <w:semiHidden/>
    <w:rsid w:val="003E74B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3E74B3"/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qFormat/>
    <w:locked/>
    <w:rsid w:val="003E74B3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rsid w:val="003E74B3"/>
    <w:pPr>
      <w:widowControl w:val="0"/>
      <w:suppressAutoHyphens/>
      <w:spacing w:after="0" w:line="240" w:lineRule="auto"/>
      <w:ind w:firstLine="708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E74B3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3E74B3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3E74B3"/>
    <w:pPr>
      <w:suppressAutoHyphens/>
      <w:spacing w:after="120" w:line="240" w:lineRule="auto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3E74B3"/>
    <w:rPr>
      <w:rFonts w:eastAsiaTheme="minorEastAsi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3E74B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Заголовок №1_"/>
    <w:link w:val="11"/>
    <w:uiPriority w:val="99"/>
    <w:qFormat/>
    <w:locked/>
    <w:rsid w:val="003E74B3"/>
    <w:rPr>
      <w:rFonts w:ascii="Calibri" w:eastAsia="Times New Roman" w:hAnsi="Calibri" w:cs="Times New Roman"/>
    </w:rPr>
  </w:style>
  <w:style w:type="paragraph" w:customStyle="1" w:styleId="16">
    <w:name w:val="Заголовок1"/>
    <w:basedOn w:val="a"/>
    <w:next w:val="a7"/>
    <w:qFormat/>
    <w:rsid w:val="003E74B3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List"/>
    <w:basedOn w:val="a7"/>
    <w:rsid w:val="003E74B3"/>
    <w:pPr>
      <w:suppressAutoHyphens/>
      <w:spacing w:after="140"/>
    </w:pPr>
    <w:rPr>
      <w:rFonts w:ascii="Calibri" w:eastAsia="Times New Roman" w:hAnsi="Calibri" w:cs="Lucida Sans"/>
    </w:rPr>
  </w:style>
  <w:style w:type="paragraph" w:styleId="af8">
    <w:name w:val="caption"/>
    <w:basedOn w:val="a"/>
    <w:qFormat/>
    <w:rsid w:val="003E74B3"/>
    <w:pPr>
      <w:suppressLineNumbers/>
      <w:suppressAutoHyphens/>
      <w:spacing w:before="120" w:after="120"/>
    </w:pPr>
    <w:rPr>
      <w:rFonts w:ascii="Calibri" w:eastAsia="Times New Roman" w:hAnsi="Calibri" w:cs="Lucida Sans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3E74B3"/>
    <w:pPr>
      <w:spacing w:after="0" w:line="240" w:lineRule="auto"/>
      <w:ind w:left="220" w:hanging="220"/>
    </w:pPr>
  </w:style>
  <w:style w:type="paragraph" w:styleId="af9">
    <w:name w:val="index heading"/>
    <w:basedOn w:val="a"/>
    <w:qFormat/>
    <w:rsid w:val="003E74B3"/>
    <w:pPr>
      <w:suppressLineNumbers/>
      <w:suppressAutoHyphens/>
    </w:pPr>
    <w:rPr>
      <w:rFonts w:ascii="Calibri" w:eastAsia="Times New Roman" w:hAnsi="Calibri" w:cs="Lucida Sans"/>
    </w:rPr>
  </w:style>
  <w:style w:type="paragraph" w:customStyle="1" w:styleId="consplusnormalbullet3gif">
    <w:name w:val="consplusnormalbullet3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32">
    <w:name w:val="Основной текст3"/>
    <w:basedOn w:val="a"/>
    <w:uiPriority w:val="99"/>
    <w:qFormat/>
    <w:rsid w:val="003E74B3"/>
    <w:pPr>
      <w:widowControl w:val="0"/>
      <w:shd w:val="clear" w:color="auto" w:fill="FFFFFF"/>
      <w:suppressAutoHyphens/>
      <w:spacing w:after="0" w:line="283" w:lineRule="exact"/>
      <w:ind w:hanging="560"/>
    </w:pPr>
    <w:rPr>
      <w:rFonts w:ascii="Calibri" w:eastAsia="Times New Roman" w:hAnsi="Calibri" w:cs="Calibri"/>
      <w:sz w:val="25"/>
      <w:szCs w:val="25"/>
    </w:rPr>
  </w:style>
  <w:style w:type="paragraph" w:customStyle="1" w:styleId="afa">
    <w:name w:val="Подпись к таблице"/>
    <w:basedOn w:val="a"/>
    <w:uiPriority w:val="99"/>
    <w:qFormat/>
    <w:rsid w:val="003E74B3"/>
    <w:pPr>
      <w:widowControl w:val="0"/>
      <w:shd w:val="clear" w:color="auto" w:fill="FFFFFF"/>
      <w:suppressAutoHyphens/>
      <w:spacing w:before="60" w:after="0" w:line="240" w:lineRule="atLeast"/>
      <w:jc w:val="right"/>
    </w:pPr>
    <w:rPr>
      <w:rFonts w:ascii="Calibri" w:eastAsia="Times New Roman" w:hAnsi="Calibri" w:cs="Calibri"/>
      <w:sz w:val="18"/>
      <w:szCs w:val="18"/>
    </w:rPr>
  </w:style>
  <w:style w:type="paragraph" w:customStyle="1" w:styleId="afb">
    <w:name w:val="Верхний и нижний колонтитулы"/>
    <w:basedOn w:val="a"/>
    <w:qFormat/>
    <w:rsid w:val="003E74B3"/>
    <w:pPr>
      <w:suppressAutoHyphens/>
    </w:pPr>
    <w:rPr>
      <w:rFonts w:ascii="Calibri" w:eastAsia="Times New Roman" w:hAnsi="Calibri" w:cs="Calibri"/>
    </w:rPr>
  </w:style>
  <w:style w:type="paragraph" w:customStyle="1" w:styleId="consplusnormalbullet2gif">
    <w:name w:val="consplusnormalbullet2.gif"/>
    <w:basedOn w:val="a"/>
    <w:uiPriority w:val="99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3E74B3"/>
    <w:pPr>
      <w:widowControl w:val="0"/>
      <w:suppressAutoHyphens/>
      <w:spacing w:after="0" w:line="240" w:lineRule="auto"/>
      <w:ind w:firstLine="851"/>
    </w:pPr>
    <w:rPr>
      <w:rFonts w:ascii="Calibri" w:eastAsia="Times New Roman" w:hAnsi="Calibri" w:cs="Calibri"/>
      <w:sz w:val="28"/>
      <w:szCs w:val="28"/>
    </w:rPr>
  </w:style>
  <w:style w:type="paragraph" w:customStyle="1" w:styleId="18">
    <w:name w:val="Заголовок №1"/>
    <w:basedOn w:val="a"/>
    <w:uiPriority w:val="99"/>
    <w:qFormat/>
    <w:rsid w:val="003E74B3"/>
    <w:pPr>
      <w:widowControl w:val="0"/>
      <w:shd w:val="clear" w:color="auto" w:fill="FFFFFF"/>
      <w:suppressAutoHyphens/>
      <w:spacing w:after="0" w:line="317" w:lineRule="exact"/>
      <w:jc w:val="both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3E74B3"/>
    <w:pPr>
      <w:suppressAutoHyphens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3E74B3"/>
    <w:pPr>
      <w:suppressAutoHyphens/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qFormat/>
    <w:rsid w:val="003E74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3E74B3"/>
    <w:pPr>
      <w:shd w:val="clear" w:color="000000" w:fill="FFFFFF"/>
      <w:suppressAutoHyphens/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qFormat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3E74B3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3E74B3"/>
    <w:pPr>
      <w:suppressAutoHyphens/>
      <w:spacing w:beforeAutospacing="1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3E74B3"/>
    <w:pPr>
      <w:suppressAutoHyphens/>
      <w:spacing w:beforeAutospacing="1" w:afterAutospacing="1" w:line="240" w:lineRule="auto"/>
    </w:pPr>
    <w:rPr>
      <w:rFonts w:ascii="Arial" w:eastAsia="Times New Roman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3E74B3"/>
    <w:pPr>
      <w:suppressAutoHyphens/>
      <w:spacing w:beforeAutospacing="1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3E74B3"/>
    <w:pPr>
      <w:suppressAutoHyphens/>
      <w:spacing w:beforeAutospacing="1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3E74B3"/>
    <w:pPr>
      <w:suppressAutoHyphens/>
      <w:spacing w:beforeAutospacing="1" w:afterAutospacing="1" w:line="240" w:lineRule="auto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3E74B3"/>
    <w:pPr>
      <w:suppressAutoHyphens/>
      <w:spacing w:beforeAutospacing="1" w:afterAutospacing="1" w:line="240" w:lineRule="auto"/>
      <w:jc w:val="center"/>
    </w:pPr>
    <w:rPr>
      <w:rFonts w:ascii="Arial" w:eastAsia="Times New Roman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3E74B3"/>
    <w:pPr>
      <w:suppressAutoHyphens/>
      <w:spacing w:beforeAutospacing="1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3E74B3"/>
    <w:pPr>
      <w:shd w:val="clear" w:color="000000" w:fill="FFFFFF"/>
      <w:suppressAutoHyphens/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3E74B3"/>
    <w:pPr>
      <w:pBdr>
        <w:bottom w:val="single" w:sz="4" w:space="0" w:color="000000"/>
      </w:pBdr>
      <w:suppressAutoHyphens/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02">
    <w:name w:val="xl102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a"/>
    <w:qFormat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a"/>
    <w:qFormat/>
    <w:rsid w:val="003E74B3"/>
    <w:pPr>
      <w:suppressAutoHyphens/>
      <w:spacing w:beforeAutospacing="1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"/>
    <w:qFormat/>
    <w:rsid w:val="003E74B3"/>
    <w:pPr>
      <w:suppressAutoHyphens/>
      <w:spacing w:beforeAutospacing="1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10">
    <w:name w:val="xl110"/>
    <w:basedOn w:val="a"/>
    <w:qFormat/>
    <w:rsid w:val="003E74B3"/>
    <w:pPr>
      <w:shd w:val="clear" w:color="000000" w:fill="CCFFCC"/>
      <w:suppressAutoHyphens/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1">
    <w:name w:val="xl111"/>
    <w:basedOn w:val="a"/>
    <w:qFormat/>
    <w:rsid w:val="003E74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14">
    <w:name w:val="xl114"/>
    <w:basedOn w:val="a"/>
    <w:qFormat/>
    <w:rsid w:val="003E74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15">
    <w:name w:val="xl115"/>
    <w:basedOn w:val="a"/>
    <w:qFormat/>
    <w:rsid w:val="003E74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3E74B3"/>
    <w:pPr>
      <w:pBdr>
        <w:bottom w:val="single" w:sz="4" w:space="0" w:color="000000"/>
      </w:pBdr>
      <w:shd w:val="clear" w:color="000000" w:fill="CCFFCC"/>
      <w:suppressAutoHyphens/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19">
    <w:name w:val="xl119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0">
    <w:name w:val="xl120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1">
    <w:name w:val="xl121"/>
    <w:basedOn w:val="a"/>
    <w:qFormat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/>
      <w:spacing w:beforeAutospacing="1" w:afterAutospacing="1" w:line="240" w:lineRule="auto"/>
      <w:jc w:val="both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3E74B3"/>
    <w:pPr>
      <w:shd w:val="clear" w:color="000000" w:fill="FFFF00"/>
      <w:suppressAutoHyphens/>
      <w:spacing w:beforeAutospacing="1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right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7">
    <w:name w:val="xl127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right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right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right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31">
    <w:name w:val="xl131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right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4">
    <w:name w:val="xl134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5">
    <w:name w:val="xl135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6">
    <w:name w:val="xl136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7">
    <w:name w:val="xl137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38">
    <w:name w:val="xl138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3E74B3"/>
    <w:pPr>
      <w:pBdr>
        <w:top w:val="single" w:sz="4" w:space="0" w:color="000000"/>
        <w:bottom w:val="single" w:sz="4" w:space="0" w:color="000000"/>
      </w:pBdr>
      <w:shd w:val="clear" w:color="000000" w:fill="CCFFCC"/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3E74B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3E74B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8"/>
      <w:szCs w:val="28"/>
    </w:rPr>
  </w:style>
  <w:style w:type="table" w:styleId="afc">
    <w:name w:val="Table Grid"/>
    <w:basedOn w:val="a1"/>
    <w:uiPriority w:val="99"/>
    <w:rsid w:val="003E74B3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0"/>
    <w:uiPriority w:val="99"/>
    <w:semiHidden/>
    <w:unhideWhenUsed/>
    <w:rsid w:val="003E74B3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3E74B3"/>
    <w:rPr>
      <w:color w:val="800080"/>
      <w:u w:val="single"/>
    </w:rPr>
  </w:style>
  <w:style w:type="paragraph" w:customStyle="1" w:styleId="font6">
    <w:name w:val="font6"/>
    <w:basedOn w:val="a"/>
    <w:rsid w:val="003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E74B3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3E74B3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3E74B3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E74B3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E74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E74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3E74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3E74B3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3E74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3E74B3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3E74B3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3E74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3E74B3"/>
    <w:pP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3E74B3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3E74B3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3E74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3E74B3"/>
    <w:pPr>
      <w:pBdr>
        <w:left w:val="single" w:sz="4" w:space="0" w:color="000000"/>
        <w:bottom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3E74B3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3E74B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3E74B3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3E74B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3E74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3E74B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3E7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3E74B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3E74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3E74B3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3E74B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3E74B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3E74B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E74B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6661</Words>
  <Characters>37971</Characters>
  <Application>Microsoft Office Word</Application>
  <DocSecurity>0</DocSecurity>
  <Lines>316</Lines>
  <Paragraphs>89</Paragraphs>
  <ScaleCrop>false</ScaleCrop>
  <Company/>
  <LinksUpToDate>false</LinksUpToDate>
  <CharactersWithSpaces>44543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2024-10-17T05:11:00Z</dcterms:created>
  <dcterms:modified xsi:type="dcterms:W3CDTF">2024-10-17T05:11:00Z</dcterms:modified>
</cp:coreProperties>
</file>