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7C" w:rsidRDefault="003B2D7C"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817FCE" w:rsidP="00F7504A">
      <w:pPr>
        <w:ind w:firstLine="0"/>
        <w:jc w:val="center"/>
        <w:rPr>
          <w:rFonts w:ascii="Times New Roman" w:hAnsi="Times New Roman"/>
          <w:sz w:val="28"/>
          <w:szCs w:val="28"/>
        </w:rPr>
      </w:pPr>
      <w:r>
        <w:rPr>
          <w:rFonts w:ascii="Times New Roman" w:hAnsi="Times New Roman"/>
          <w:sz w:val="28"/>
          <w:szCs w:val="28"/>
        </w:rPr>
        <w:t xml:space="preserve">ЖУРАВСКОГО </w:t>
      </w:r>
      <w:r w:rsidR="00FB4F05">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FB4F05" w:rsidP="00F7504A">
      <w:pPr>
        <w:ind w:firstLine="0"/>
        <w:jc w:val="center"/>
        <w:rPr>
          <w:rFonts w:ascii="Times New Roman" w:hAnsi="Times New Roman"/>
          <w:sz w:val="28"/>
          <w:szCs w:val="28"/>
        </w:rPr>
      </w:pPr>
      <w:r>
        <w:rPr>
          <w:rFonts w:ascii="Times New Roman" w:hAnsi="Times New Roman"/>
          <w:sz w:val="28"/>
          <w:szCs w:val="28"/>
        </w:rPr>
        <w:t>КАНТЕМИРОВСКОГО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B4F05" w:rsidRDefault="00FB4F05"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«___» ______________ 2023 г.                                                                                           № ____</w:t>
      </w:r>
    </w:p>
    <w:p w:rsidR="00F7504A" w:rsidRPr="008B4D34" w:rsidRDefault="003B2D7C" w:rsidP="00F7504A">
      <w:pPr>
        <w:ind w:firstLine="0"/>
        <w:rPr>
          <w:rFonts w:ascii="Times New Roman" w:hAnsi="Times New Roman"/>
        </w:rPr>
      </w:pPr>
      <w:r>
        <w:rPr>
          <w:rFonts w:ascii="Times New Roman" w:hAnsi="Times New Roman"/>
        </w:rPr>
        <w:t>с</w:t>
      </w:r>
      <w:proofErr w:type="gramStart"/>
      <w:r>
        <w:rPr>
          <w:rFonts w:ascii="Times New Roman" w:hAnsi="Times New Roman"/>
        </w:rPr>
        <w:t>.</w:t>
      </w:r>
      <w:r w:rsidR="00424BAF">
        <w:rPr>
          <w:rFonts w:ascii="Times New Roman" w:hAnsi="Times New Roman"/>
        </w:rPr>
        <w:t>Ж</w:t>
      </w:r>
      <w:proofErr w:type="gramEnd"/>
      <w:r w:rsidR="00424BAF">
        <w:rPr>
          <w:rFonts w:ascii="Times New Roman" w:hAnsi="Times New Roman"/>
        </w:rPr>
        <w:t>ура</w:t>
      </w:r>
      <w:r>
        <w:rPr>
          <w:rFonts w:ascii="Times New Roman" w:hAnsi="Times New Roman"/>
        </w:rPr>
        <w:t>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3B2D7C"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w:t>
      </w:r>
    </w:p>
    <w:p w:rsidR="003B2D7C"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 на территории </w:t>
      </w:r>
      <w:r w:rsidR="00AB5348">
        <w:rPr>
          <w:rFonts w:ascii="Times New Roman" w:hAnsi="Times New Roman" w:cs="Times New Roman"/>
          <w:sz w:val="28"/>
          <w:szCs w:val="28"/>
        </w:rPr>
        <w:t>Жура</w:t>
      </w:r>
      <w:r w:rsidR="003B2D7C">
        <w:rPr>
          <w:rFonts w:ascii="Times New Roman" w:hAnsi="Times New Roman" w:cs="Times New Roman"/>
          <w:sz w:val="28"/>
          <w:szCs w:val="28"/>
        </w:rPr>
        <w:t>вского</w:t>
      </w:r>
      <w:r w:rsidR="00FB4F05">
        <w:rPr>
          <w:rFonts w:ascii="Times New Roman" w:hAnsi="Times New Roman" w:cs="Times New Roman"/>
          <w:sz w:val="28"/>
          <w:szCs w:val="28"/>
        </w:rPr>
        <w:t xml:space="preserve"> </w:t>
      </w:r>
      <w:r w:rsidRPr="008B4D34">
        <w:rPr>
          <w:rFonts w:ascii="Times New Roman" w:hAnsi="Times New Roman" w:cs="Times New Roman"/>
          <w:sz w:val="28"/>
          <w:szCs w:val="28"/>
        </w:rPr>
        <w:t xml:space="preserve">сельского поселения </w:t>
      </w:r>
    </w:p>
    <w:p w:rsidR="00F7504A" w:rsidRPr="008B4D34" w:rsidRDefault="00FB4F05"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Кантемировского</w:t>
      </w:r>
      <w:r w:rsidR="00F7504A" w:rsidRPr="008B4D34">
        <w:rPr>
          <w:rFonts w:ascii="Times New Roman" w:hAnsi="Times New Roman" w:cs="Times New Roman"/>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w:t>
      </w:r>
      <w:proofErr w:type="gramStart"/>
      <w:r w:rsidRPr="008B4D34">
        <w:rPr>
          <w:rFonts w:ascii="Times New Roman" w:hAnsi="Times New Roman"/>
          <w:sz w:val="28"/>
          <w:szCs w:val="28"/>
        </w:rPr>
        <w:t xml:space="preserve">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ельского поселения</w:t>
      </w:r>
      <w:proofErr w:type="gramEnd"/>
      <w:r w:rsidR="00FB4F05" w:rsidRPr="008B4D34">
        <w:rPr>
          <w:rFonts w:ascii="Times New Roman" w:hAnsi="Times New Roman"/>
          <w:sz w:val="28"/>
          <w:szCs w:val="28"/>
        </w:rPr>
        <w:t xml:space="preserve">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424BAF" w:rsidRPr="00424BAF" w:rsidRDefault="00424BAF" w:rsidP="00424BAF">
      <w:pPr>
        <w:pStyle w:val="Title"/>
        <w:spacing w:before="0" w:after="0"/>
        <w:ind w:firstLine="0"/>
        <w:jc w:val="left"/>
        <w:rPr>
          <w:rFonts w:ascii="Times New Roman" w:hAnsi="Times New Roman" w:cs="Times New Roman"/>
          <w:b w:val="0"/>
          <w:sz w:val="28"/>
          <w:szCs w:val="28"/>
        </w:rPr>
      </w:pPr>
      <w:r>
        <w:rPr>
          <w:rFonts w:ascii="Times New Roman" w:hAnsi="Times New Roman"/>
          <w:sz w:val="28"/>
          <w:szCs w:val="28"/>
        </w:rPr>
        <w:t xml:space="preserve">   </w:t>
      </w:r>
      <w:r w:rsidR="00A71FC9" w:rsidRPr="008B4D34">
        <w:rPr>
          <w:rFonts w:ascii="Times New Roman" w:hAnsi="Times New Roman"/>
          <w:sz w:val="28"/>
          <w:szCs w:val="28"/>
        </w:rPr>
        <w:t xml:space="preserve">- </w:t>
      </w:r>
      <w:r w:rsidR="00F7504A" w:rsidRPr="00424BAF">
        <w:rPr>
          <w:rFonts w:ascii="Times New Roman" w:hAnsi="Times New Roman"/>
          <w:b w:val="0"/>
          <w:sz w:val="28"/>
          <w:szCs w:val="28"/>
        </w:rPr>
        <w:t xml:space="preserve">от </w:t>
      </w:r>
      <w:r w:rsidR="003B2D7C" w:rsidRPr="00424BAF">
        <w:rPr>
          <w:rFonts w:ascii="Times New Roman" w:hAnsi="Times New Roman"/>
          <w:b w:val="0"/>
          <w:sz w:val="28"/>
          <w:szCs w:val="28"/>
        </w:rPr>
        <w:t>«02</w:t>
      </w:r>
      <w:r w:rsidR="00A71FC9" w:rsidRPr="00424BAF">
        <w:rPr>
          <w:rFonts w:ascii="Times New Roman" w:hAnsi="Times New Roman"/>
          <w:b w:val="0"/>
          <w:sz w:val="28"/>
          <w:szCs w:val="28"/>
        </w:rPr>
        <w:t>»</w:t>
      </w:r>
      <w:r w:rsidR="003B2D7C" w:rsidRPr="00424BAF">
        <w:rPr>
          <w:rFonts w:ascii="Times New Roman" w:hAnsi="Times New Roman"/>
          <w:b w:val="0"/>
          <w:sz w:val="28"/>
          <w:szCs w:val="28"/>
        </w:rPr>
        <w:t xml:space="preserve"> ноября 2015</w:t>
      </w:r>
      <w:r w:rsidR="00A71FC9" w:rsidRPr="00424BAF">
        <w:rPr>
          <w:rFonts w:ascii="Times New Roman" w:hAnsi="Times New Roman"/>
          <w:b w:val="0"/>
          <w:sz w:val="28"/>
          <w:szCs w:val="28"/>
        </w:rPr>
        <w:t xml:space="preserve">г. </w:t>
      </w:r>
      <w:r w:rsidR="00F7504A" w:rsidRPr="00424BAF">
        <w:rPr>
          <w:rFonts w:ascii="Times New Roman" w:hAnsi="Times New Roman"/>
          <w:b w:val="0"/>
          <w:sz w:val="28"/>
          <w:szCs w:val="28"/>
        </w:rPr>
        <w:t xml:space="preserve">№ </w:t>
      </w:r>
      <w:r w:rsidRPr="00424BAF">
        <w:rPr>
          <w:rFonts w:ascii="Times New Roman" w:hAnsi="Times New Roman"/>
          <w:b w:val="0"/>
          <w:sz w:val="28"/>
          <w:szCs w:val="28"/>
        </w:rPr>
        <w:t>48</w:t>
      </w:r>
      <w:r w:rsidR="00F7504A" w:rsidRPr="00424BAF">
        <w:rPr>
          <w:rFonts w:ascii="Times New Roman" w:hAnsi="Times New Roman"/>
          <w:b w:val="0"/>
          <w:sz w:val="28"/>
          <w:szCs w:val="28"/>
        </w:rPr>
        <w:t xml:space="preserve"> «</w:t>
      </w:r>
      <w:r w:rsidRPr="00424BAF">
        <w:rPr>
          <w:rFonts w:ascii="Times New Roman" w:eastAsia="SimSun" w:hAnsi="Times New Roman" w:cs="Times New Roman"/>
          <w:b w:val="0"/>
          <w:kern w:val="1"/>
          <w:sz w:val="28"/>
          <w:szCs w:val="28"/>
          <w:lang w:eastAsia="hi-IN" w:bidi="hi-IN"/>
        </w:rPr>
        <w:t>Об утверждении административного регламента по предоставлению муниципальной услуги «</w:t>
      </w:r>
      <w:r w:rsidRPr="00424BAF">
        <w:rPr>
          <w:rFonts w:ascii="Times New Roman" w:hAnsi="Times New Roman" w:cs="Times New Roman"/>
          <w:b w:val="0"/>
          <w:sz w:val="28"/>
          <w:szCs w:val="28"/>
        </w:rPr>
        <w:t>Предварительное согласование</w:t>
      </w:r>
    </w:p>
    <w:p w:rsidR="00F7504A" w:rsidRPr="008B4D34" w:rsidRDefault="00424BAF" w:rsidP="00424BAF">
      <w:pPr>
        <w:pStyle w:val="Title"/>
        <w:spacing w:before="0" w:after="0"/>
        <w:ind w:firstLine="0"/>
        <w:jc w:val="left"/>
        <w:rPr>
          <w:rFonts w:ascii="Times New Roman" w:hAnsi="Times New Roman"/>
          <w:sz w:val="28"/>
          <w:szCs w:val="28"/>
        </w:rPr>
      </w:pPr>
      <w:r w:rsidRPr="00424BAF">
        <w:rPr>
          <w:rFonts w:ascii="Times New Roman" w:hAnsi="Times New Roman" w:cs="Times New Roman"/>
          <w:b w:val="0"/>
          <w:sz w:val="28"/>
          <w:szCs w:val="28"/>
        </w:rPr>
        <w:t>предоставления земельного участка,</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находящегося в муниципальной собственности</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или государственная собственность</w:t>
      </w:r>
      <w:r>
        <w:rPr>
          <w:rFonts w:ascii="Times New Roman" w:hAnsi="Times New Roman" w:cs="Times New Roman"/>
          <w:b w:val="0"/>
          <w:sz w:val="28"/>
          <w:szCs w:val="28"/>
        </w:rPr>
        <w:t xml:space="preserve"> </w:t>
      </w:r>
      <w:r w:rsidRPr="00424BAF">
        <w:rPr>
          <w:rFonts w:ascii="Times New Roman" w:hAnsi="Times New Roman" w:cs="Times New Roman"/>
          <w:b w:val="0"/>
          <w:sz w:val="28"/>
          <w:szCs w:val="28"/>
        </w:rPr>
        <w:t>на который не разграничена</w:t>
      </w:r>
      <w:r w:rsidR="00A71FC9" w:rsidRPr="008B4D34">
        <w:rPr>
          <w:rFonts w:ascii="Times New Roman" w:hAnsi="Times New Roman"/>
          <w:sz w:val="28"/>
          <w:szCs w:val="28"/>
        </w:rPr>
        <w:t>»;</w:t>
      </w:r>
    </w:p>
    <w:p w:rsidR="00A71FC9" w:rsidRDefault="00A71FC9" w:rsidP="00424BAF">
      <w:pPr>
        <w:pStyle w:val="Title"/>
        <w:spacing w:before="0" w:after="0"/>
        <w:ind w:firstLine="709"/>
        <w:jc w:val="both"/>
        <w:outlineLvl w:val="9"/>
        <w:rPr>
          <w:rFonts w:ascii="Times New Roman" w:hAnsi="Times New Roman"/>
          <w:sz w:val="28"/>
          <w:szCs w:val="28"/>
        </w:rPr>
      </w:pPr>
      <w:r w:rsidRPr="008B4D34">
        <w:rPr>
          <w:rFonts w:ascii="Times New Roman" w:hAnsi="Times New Roman"/>
          <w:sz w:val="28"/>
          <w:szCs w:val="28"/>
        </w:rPr>
        <w:lastRenderedPageBreak/>
        <w:t xml:space="preserve">- </w:t>
      </w:r>
      <w:r w:rsidRPr="00424BAF">
        <w:rPr>
          <w:rFonts w:ascii="Times New Roman" w:hAnsi="Times New Roman" w:cs="Times New Roman"/>
          <w:b w:val="0"/>
          <w:sz w:val="28"/>
          <w:szCs w:val="28"/>
        </w:rPr>
        <w:t>о</w:t>
      </w:r>
      <w:r w:rsidR="003B2D7C" w:rsidRPr="00424BAF">
        <w:rPr>
          <w:rFonts w:ascii="Times New Roman" w:hAnsi="Times New Roman" w:cs="Times New Roman"/>
          <w:b w:val="0"/>
          <w:sz w:val="28"/>
          <w:szCs w:val="28"/>
        </w:rPr>
        <w:t>т «1</w:t>
      </w:r>
      <w:r w:rsidR="00424BAF" w:rsidRPr="00424BAF">
        <w:rPr>
          <w:rFonts w:ascii="Times New Roman" w:hAnsi="Times New Roman" w:cs="Times New Roman"/>
          <w:b w:val="0"/>
          <w:sz w:val="28"/>
          <w:szCs w:val="28"/>
        </w:rPr>
        <w:t>6</w:t>
      </w:r>
      <w:r w:rsidRPr="00424BAF">
        <w:rPr>
          <w:rFonts w:ascii="Times New Roman" w:hAnsi="Times New Roman" w:cs="Times New Roman"/>
          <w:b w:val="0"/>
          <w:sz w:val="28"/>
          <w:szCs w:val="28"/>
        </w:rPr>
        <w:t>»</w:t>
      </w:r>
      <w:r w:rsidR="003B2D7C" w:rsidRPr="00424BAF">
        <w:rPr>
          <w:rFonts w:ascii="Times New Roman" w:hAnsi="Times New Roman" w:cs="Times New Roman"/>
          <w:b w:val="0"/>
          <w:sz w:val="28"/>
          <w:szCs w:val="28"/>
        </w:rPr>
        <w:t xml:space="preserve"> июня 2017г. № 1</w:t>
      </w:r>
      <w:r w:rsidR="00424BAF" w:rsidRPr="00424BAF">
        <w:rPr>
          <w:rFonts w:ascii="Times New Roman" w:hAnsi="Times New Roman" w:cs="Times New Roman"/>
          <w:b w:val="0"/>
          <w:sz w:val="28"/>
          <w:szCs w:val="28"/>
        </w:rPr>
        <w:t>9</w:t>
      </w:r>
      <w:r w:rsidRPr="00424BAF">
        <w:rPr>
          <w:rFonts w:ascii="Times New Roman" w:hAnsi="Times New Roman" w:cs="Times New Roman"/>
          <w:b w:val="0"/>
          <w:sz w:val="28"/>
          <w:szCs w:val="28"/>
        </w:rPr>
        <w:t xml:space="preserve"> «</w:t>
      </w:r>
      <w:r w:rsidR="00424BAF" w:rsidRPr="00424BAF">
        <w:rPr>
          <w:rFonts w:ascii="Times New Roman" w:eastAsia="SimSun" w:hAnsi="Times New Roman" w:cs="Times New Roman"/>
          <w:b w:val="0"/>
          <w:kern w:val="2"/>
          <w:sz w:val="28"/>
          <w:szCs w:val="28"/>
          <w:lang w:eastAsia="hi-IN" w:bidi="hi-IN"/>
        </w:rPr>
        <w:t>О внесении изменений в постановление администрации</w:t>
      </w:r>
      <w:r w:rsidR="00424BAF">
        <w:rPr>
          <w:rFonts w:ascii="Times New Roman" w:eastAsia="SimSun" w:hAnsi="Times New Roman" w:cs="Times New Roman"/>
          <w:b w:val="0"/>
          <w:kern w:val="2"/>
          <w:sz w:val="28"/>
          <w:szCs w:val="28"/>
          <w:lang w:eastAsia="hi-IN" w:bidi="hi-IN"/>
        </w:rPr>
        <w:t xml:space="preserve"> </w:t>
      </w:r>
      <w:r w:rsidR="00424BAF" w:rsidRPr="00424BAF">
        <w:rPr>
          <w:rFonts w:ascii="Times New Roman" w:eastAsia="SimSun" w:hAnsi="Times New Roman" w:cs="Times New Roman"/>
          <w:b w:val="0"/>
          <w:kern w:val="2"/>
          <w:sz w:val="28"/>
          <w:szCs w:val="28"/>
          <w:lang w:eastAsia="hi-IN" w:bidi="hi-IN"/>
        </w:rPr>
        <w:t xml:space="preserve">Журавского сельского поселения № 48 от 02.11.2015г. </w:t>
      </w:r>
      <w:r w:rsidR="00424BAF" w:rsidRPr="00424BAF">
        <w:rPr>
          <w:rFonts w:ascii="Times New Roman" w:eastAsia="SimSun" w:hAnsi="Times New Roman" w:cs="Times New Roman"/>
          <w:b w:val="0"/>
          <w:kern w:val="1"/>
          <w:sz w:val="28"/>
          <w:szCs w:val="28"/>
          <w:lang w:eastAsia="hi-IN" w:bidi="hi-IN"/>
        </w:rPr>
        <w:t>«Об утверждении административного регламента</w:t>
      </w:r>
      <w:r w:rsidR="00424BAF">
        <w:rPr>
          <w:rFonts w:ascii="Times New Roman" w:eastAsia="SimSun" w:hAnsi="Times New Roman" w:cs="Times New Roman"/>
          <w:b w:val="0"/>
          <w:kern w:val="1"/>
          <w:sz w:val="28"/>
          <w:szCs w:val="28"/>
          <w:lang w:eastAsia="hi-IN" w:bidi="hi-IN"/>
        </w:rPr>
        <w:t xml:space="preserve"> </w:t>
      </w:r>
      <w:r w:rsidR="00424BAF" w:rsidRPr="00424BAF">
        <w:rPr>
          <w:rFonts w:ascii="Times New Roman" w:eastAsia="SimSun" w:hAnsi="Times New Roman" w:cs="Times New Roman"/>
          <w:b w:val="0"/>
          <w:kern w:val="1"/>
          <w:sz w:val="28"/>
          <w:szCs w:val="28"/>
          <w:lang w:eastAsia="hi-IN" w:bidi="hi-IN"/>
        </w:rPr>
        <w:t xml:space="preserve"> по предоставлению муниципальной услуги «</w:t>
      </w:r>
      <w:r w:rsidR="00424BAF" w:rsidRPr="00424BAF">
        <w:rPr>
          <w:rFonts w:ascii="Times New Roman" w:hAnsi="Times New Roman" w:cs="Times New Roman"/>
          <w:b w:val="0"/>
          <w:sz w:val="28"/>
          <w:szCs w:val="28"/>
        </w:rPr>
        <w:t>Предварительное согласование предоставления</w:t>
      </w:r>
      <w:r w:rsidR="00424BAF">
        <w:rPr>
          <w:rFonts w:ascii="Times New Roman" w:hAnsi="Times New Roman" w:cs="Times New Roman"/>
          <w:b w:val="0"/>
          <w:sz w:val="28"/>
          <w:szCs w:val="28"/>
        </w:rPr>
        <w:t xml:space="preserve"> </w:t>
      </w:r>
      <w:r w:rsidR="00424BAF" w:rsidRPr="00424BAF">
        <w:rPr>
          <w:rFonts w:ascii="Times New Roman" w:hAnsi="Times New Roman" w:cs="Times New Roman"/>
          <w:b w:val="0"/>
          <w:sz w:val="28"/>
          <w:szCs w:val="28"/>
        </w:rPr>
        <w:t xml:space="preserve"> земельного участка, находящегося в муниципальной</w:t>
      </w:r>
      <w:r w:rsidR="00424BAF">
        <w:rPr>
          <w:rFonts w:ascii="Times New Roman" w:hAnsi="Times New Roman" w:cs="Times New Roman"/>
          <w:b w:val="0"/>
          <w:sz w:val="28"/>
          <w:szCs w:val="28"/>
        </w:rPr>
        <w:t xml:space="preserve"> </w:t>
      </w:r>
      <w:r w:rsidR="00424BAF" w:rsidRPr="00424BAF">
        <w:rPr>
          <w:rFonts w:ascii="Times New Roman" w:hAnsi="Times New Roman" w:cs="Times New Roman"/>
          <w:b w:val="0"/>
          <w:sz w:val="28"/>
          <w:szCs w:val="28"/>
        </w:rPr>
        <w:t xml:space="preserve"> собственности или государственная собственность</w:t>
      </w:r>
      <w:r w:rsidR="00424BAF">
        <w:rPr>
          <w:rFonts w:ascii="Times New Roman" w:hAnsi="Times New Roman" w:cs="Times New Roman"/>
          <w:b w:val="0"/>
          <w:sz w:val="28"/>
          <w:szCs w:val="28"/>
        </w:rPr>
        <w:t xml:space="preserve"> </w:t>
      </w:r>
      <w:r w:rsidR="00424BAF" w:rsidRPr="00424BAF">
        <w:rPr>
          <w:rFonts w:ascii="Times New Roman" w:hAnsi="Times New Roman" w:cs="Times New Roman"/>
          <w:b w:val="0"/>
          <w:sz w:val="28"/>
          <w:szCs w:val="28"/>
        </w:rPr>
        <w:t>на который не разграничена</w:t>
      </w:r>
      <w:r w:rsidR="00782664" w:rsidRPr="008B4D34">
        <w:rPr>
          <w:rFonts w:ascii="Times New Roman" w:hAnsi="Times New Roman"/>
          <w:sz w:val="28"/>
          <w:szCs w:val="28"/>
        </w:rPr>
        <w:t>»</w:t>
      </w:r>
      <w:r w:rsidR="003B2D7C">
        <w:rPr>
          <w:rFonts w:ascii="Times New Roman" w:hAnsi="Times New Roman"/>
          <w:sz w:val="28"/>
          <w:szCs w:val="28"/>
        </w:rPr>
        <w:t>;</w:t>
      </w:r>
    </w:p>
    <w:p w:rsidR="003B2D7C" w:rsidRPr="008B4D34" w:rsidRDefault="003B2D7C" w:rsidP="003B2D7C">
      <w:pPr>
        <w:rPr>
          <w:rFonts w:ascii="Times New Roman" w:hAnsi="Times New Roman"/>
          <w:sz w:val="28"/>
          <w:szCs w:val="28"/>
        </w:rPr>
      </w:pPr>
      <w:r w:rsidRPr="008B4D34">
        <w:rPr>
          <w:rFonts w:ascii="Times New Roman" w:hAnsi="Times New Roman"/>
          <w:sz w:val="28"/>
          <w:szCs w:val="28"/>
        </w:rPr>
        <w:t>- о</w:t>
      </w:r>
      <w:r>
        <w:rPr>
          <w:rFonts w:ascii="Times New Roman" w:hAnsi="Times New Roman"/>
          <w:sz w:val="28"/>
          <w:szCs w:val="28"/>
        </w:rPr>
        <w:t>т «2</w:t>
      </w:r>
      <w:r w:rsidR="000171B4">
        <w:rPr>
          <w:rFonts w:ascii="Times New Roman" w:hAnsi="Times New Roman"/>
          <w:sz w:val="28"/>
          <w:szCs w:val="28"/>
        </w:rPr>
        <w:t>2</w:t>
      </w:r>
      <w:r w:rsidRPr="008B4D34">
        <w:rPr>
          <w:rFonts w:ascii="Times New Roman" w:hAnsi="Times New Roman"/>
          <w:sz w:val="28"/>
          <w:szCs w:val="28"/>
        </w:rPr>
        <w:t>»</w:t>
      </w:r>
      <w:r>
        <w:rPr>
          <w:rFonts w:ascii="Times New Roman" w:hAnsi="Times New Roman"/>
          <w:sz w:val="28"/>
          <w:szCs w:val="28"/>
        </w:rPr>
        <w:t xml:space="preserve"> марта 2021г. № 11</w:t>
      </w:r>
      <w:r w:rsidRPr="008B4D34">
        <w:rPr>
          <w:rFonts w:ascii="Times New Roman" w:hAnsi="Times New Roman"/>
          <w:sz w:val="28"/>
          <w:szCs w:val="28"/>
        </w:rPr>
        <w:t xml:space="preserve"> «</w:t>
      </w:r>
      <w:r w:rsidR="000171B4" w:rsidRPr="000171B4">
        <w:rPr>
          <w:rFonts w:ascii="Times New Roman" w:hAnsi="Times New Roman"/>
          <w:color w:val="000000" w:themeColor="text1"/>
          <w:sz w:val="28"/>
          <w:szCs w:val="28"/>
        </w:rPr>
        <w:t>О внесении изменений в постановление администрации Журавского сельского поселения Кантемировского муниципального района Воронежской области от 02.11.2015 года № 48 «</w:t>
      </w:r>
      <w:r w:rsidR="000171B4" w:rsidRPr="000171B4">
        <w:rPr>
          <w:rFonts w:ascii="Times New Roman" w:eastAsia="SimSun" w:hAnsi="Times New Roman"/>
          <w:color w:val="000000" w:themeColor="text1"/>
          <w:sz w:val="28"/>
          <w:szCs w:val="28"/>
          <w:lang w:eastAsia="hi-IN" w:bidi="hi-IN"/>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8B4D34">
        <w:rPr>
          <w:rFonts w:ascii="Times New Roman" w:hAnsi="Times New Roman"/>
          <w:sz w:val="28"/>
          <w:szCs w:val="28"/>
        </w:rPr>
        <w:t>»</w:t>
      </w:r>
      <w:r>
        <w:rPr>
          <w:rFonts w:ascii="Times New Roman" w:hAnsi="Times New Roman"/>
          <w:sz w:val="28"/>
          <w:szCs w:val="28"/>
        </w:rPr>
        <w:t>;</w:t>
      </w:r>
    </w:p>
    <w:p w:rsidR="003B2D7C" w:rsidRPr="008B4D34" w:rsidRDefault="003B2D7C" w:rsidP="00854EF6">
      <w:pPr>
        <w:rPr>
          <w:rFonts w:ascii="Times New Roman" w:hAnsi="Times New Roman"/>
          <w:sz w:val="28"/>
          <w:szCs w:val="28"/>
        </w:rPr>
      </w:pPr>
    </w:p>
    <w:p w:rsidR="003B2D7C"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3B2D7C" w:rsidRDefault="003B2D7C" w:rsidP="00854EF6">
      <w:pPr>
        <w:rPr>
          <w:rFonts w:ascii="Times New Roman" w:hAnsi="Times New Roman"/>
          <w:sz w:val="28"/>
          <w:szCs w:val="28"/>
        </w:rPr>
      </w:pP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3B2D7C" w:rsidRDefault="003B2D7C" w:rsidP="00854EF6">
      <w:pPr>
        <w:rPr>
          <w:rFonts w:ascii="Times New Roman" w:hAnsi="Times New Roman"/>
          <w:sz w:val="28"/>
          <w:szCs w:val="28"/>
        </w:rPr>
      </w:pPr>
    </w:p>
    <w:p w:rsidR="003B2D7C" w:rsidRPr="008B4D34" w:rsidRDefault="003B2D7C" w:rsidP="00854EF6">
      <w:pPr>
        <w:rPr>
          <w:rFonts w:ascii="Times New Roman" w:hAnsi="Times New Roman"/>
          <w:sz w:val="28"/>
          <w:szCs w:val="28"/>
        </w:rPr>
      </w:pPr>
      <w:r>
        <w:rPr>
          <w:rFonts w:ascii="Times New Roman" w:hAnsi="Times New Roman"/>
          <w:sz w:val="28"/>
          <w:szCs w:val="28"/>
        </w:rPr>
        <w:t xml:space="preserve">Глава </w:t>
      </w:r>
      <w:r w:rsidR="00817FCE">
        <w:rPr>
          <w:rFonts w:ascii="Times New Roman" w:hAnsi="Times New Roman"/>
          <w:sz w:val="28"/>
          <w:szCs w:val="28"/>
        </w:rPr>
        <w:t xml:space="preserve">Журавского </w:t>
      </w:r>
      <w:r>
        <w:rPr>
          <w:rFonts w:ascii="Times New Roman" w:hAnsi="Times New Roman"/>
          <w:sz w:val="28"/>
          <w:szCs w:val="28"/>
        </w:rPr>
        <w:t xml:space="preserve">сельского поселения                                 </w:t>
      </w:r>
      <w:proofErr w:type="spellStart"/>
      <w:r w:rsidR="00817FCE">
        <w:rPr>
          <w:rFonts w:ascii="Times New Roman" w:hAnsi="Times New Roman"/>
          <w:sz w:val="28"/>
          <w:szCs w:val="28"/>
        </w:rPr>
        <w:t>Р.В.Каплиев</w:t>
      </w:r>
      <w:proofErr w:type="spellEnd"/>
    </w:p>
    <w:p w:rsidR="00F7504A" w:rsidRPr="008B4D34"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8B4D34" w:rsidTr="007264B4">
        <w:tc>
          <w:tcPr>
            <w:tcW w:w="3284" w:type="dxa"/>
            <w:shd w:val="clear" w:color="auto" w:fill="auto"/>
          </w:tcPr>
          <w:p w:rsidR="003B2D7C" w:rsidRPr="008B4D34" w:rsidRDefault="003B2D7C" w:rsidP="00782664">
            <w:pPr>
              <w:ind w:firstLine="0"/>
              <w:rPr>
                <w:rFonts w:ascii="Times New Roman" w:hAnsi="Times New Roman"/>
                <w:sz w:val="28"/>
                <w:szCs w:val="28"/>
              </w:rPr>
            </w:pPr>
          </w:p>
        </w:tc>
        <w:tc>
          <w:tcPr>
            <w:tcW w:w="3285" w:type="dxa"/>
            <w:shd w:val="clear" w:color="auto" w:fill="auto"/>
          </w:tcPr>
          <w:p w:rsidR="00F7504A" w:rsidRPr="008B4D34" w:rsidRDefault="00F7504A" w:rsidP="007264B4">
            <w:pPr>
              <w:ind w:firstLine="0"/>
              <w:rPr>
                <w:rFonts w:ascii="Times New Roman" w:hAnsi="Times New Roman"/>
                <w:sz w:val="28"/>
                <w:szCs w:val="28"/>
              </w:rPr>
            </w:pPr>
          </w:p>
        </w:tc>
        <w:tc>
          <w:tcPr>
            <w:tcW w:w="3285" w:type="dxa"/>
            <w:shd w:val="clear" w:color="auto" w:fill="auto"/>
          </w:tcPr>
          <w:p w:rsidR="00F7504A" w:rsidRPr="00FB4F05" w:rsidRDefault="00F7504A" w:rsidP="00FB4F05">
            <w:pPr>
              <w:rPr>
                <w:rFonts w:ascii="Times New Roman" w:hAnsi="Times New Roman"/>
                <w:sz w:val="28"/>
                <w:szCs w:val="28"/>
              </w:rPr>
            </w:pPr>
          </w:p>
        </w:tc>
      </w:tr>
    </w:tbl>
    <w:p w:rsidR="00F7504A" w:rsidRPr="008B4D34" w:rsidRDefault="00F7504A" w:rsidP="00F7504A">
      <w:pPr>
        <w:ind w:left="3969" w:firstLine="0"/>
        <w:rPr>
          <w:rFonts w:ascii="Times New Roman" w:hAnsi="Times New Roman"/>
          <w:sz w:val="28"/>
          <w:szCs w:val="28"/>
        </w:rPr>
      </w:pPr>
    </w:p>
    <w:p w:rsidR="00BB0A84" w:rsidRPr="008B4D34" w:rsidRDefault="00BB0A84" w:rsidP="00BB0A84">
      <w:pPr>
        <w:ind w:left="3969" w:firstLine="0"/>
        <w:rPr>
          <w:rFonts w:ascii="Times New Roman" w:hAnsi="Times New Roman"/>
          <w:sz w:val="28"/>
          <w:szCs w:val="28"/>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B4F05" w:rsidRDefault="00FB4F05"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3B2D7C">
        <w:rPr>
          <w:rFonts w:ascii="Times New Roman" w:hAnsi="Times New Roman"/>
          <w:i/>
        </w:rPr>
        <w:t xml:space="preserve"> </w:t>
      </w: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817FCE" w:rsidP="00F7504A">
      <w:pPr>
        <w:ind w:left="5103" w:firstLine="0"/>
        <w:jc w:val="left"/>
        <w:rPr>
          <w:rFonts w:ascii="Times New Roman" w:hAnsi="Times New Roman"/>
          <w:sz w:val="28"/>
          <w:szCs w:val="28"/>
        </w:rPr>
      </w:pPr>
      <w:r>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3B2D7C" w:rsidRDefault="00F7504A" w:rsidP="000E072B">
      <w:pPr>
        <w:pStyle w:val="90"/>
        <w:shd w:val="clear" w:color="auto" w:fill="auto"/>
        <w:spacing w:after="0" w:line="240" w:lineRule="auto"/>
        <w:ind w:firstLine="0"/>
        <w:jc w:val="center"/>
        <w:rPr>
          <w:b/>
          <w:i w:val="0"/>
          <w:sz w:val="28"/>
          <w:szCs w:val="28"/>
        </w:rPr>
      </w:pPr>
      <w:r w:rsidRPr="003B2D7C">
        <w:rPr>
          <w:b/>
          <w:i w:val="0"/>
          <w:sz w:val="28"/>
          <w:szCs w:val="28"/>
        </w:rPr>
        <w:t xml:space="preserve">Административный регламент </w:t>
      </w:r>
    </w:p>
    <w:p w:rsid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предоставлени</w:t>
      </w:r>
      <w:r w:rsidR="00B900F4" w:rsidRPr="003B2D7C">
        <w:rPr>
          <w:b/>
          <w:i w:val="0"/>
          <w:sz w:val="28"/>
          <w:szCs w:val="28"/>
        </w:rPr>
        <w:t>я</w:t>
      </w:r>
      <w:r w:rsidRPr="003B2D7C">
        <w:rPr>
          <w:b/>
          <w:i w:val="0"/>
          <w:sz w:val="28"/>
          <w:szCs w:val="28"/>
        </w:rPr>
        <w:t xml:space="preserve"> муниципальной услуги </w:t>
      </w:r>
    </w:p>
    <w:p w:rsid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w:t>
      </w:r>
      <w:r w:rsidR="00EF7409" w:rsidRPr="003B2D7C">
        <w:rPr>
          <w:b/>
          <w:i w:val="0"/>
          <w:sz w:val="28"/>
          <w:szCs w:val="28"/>
        </w:rPr>
        <w:t>Предварительное согласование предоставления земельного участка</w:t>
      </w:r>
      <w:r w:rsidRPr="003B2D7C">
        <w:rPr>
          <w:b/>
          <w:i w:val="0"/>
          <w:sz w:val="28"/>
          <w:szCs w:val="28"/>
        </w:rPr>
        <w:t>»</w:t>
      </w:r>
    </w:p>
    <w:p w:rsidR="00F7504A" w:rsidRPr="003B2D7C" w:rsidRDefault="00F7504A" w:rsidP="00FB4F05">
      <w:pPr>
        <w:pStyle w:val="90"/>
        <w:shd w:val="clear" w:color="auto" w:fill="auto"/>
        <w:spacing w:after="0" w:line="240" w:lineRule="auto"/>
        <w:ind w:firstLine="0"/>
        <w:jc w:val="center"/>
        <w:rPr>
          <w:b/>
          <w:i w:val="0"/>
          <w:sz w:val="28"/>
          <w:szCs w:val="28"/>
        </w:rPr>
      </w:pPr>
      <w:r w:rsidRPr="003B2D7C">
        <w:rPr>
          <w:b/>
          <w:i w:val="0"/>
          <w:sz w:val="28"/>
          <w:szCs w:val="28"/>
        </w:rPr>
        <w:t xml:space="preserve"> на территории </w:t>
      </w:r>
      <w:r w:rsidR="00817FCE">
        <w:rPr>
          <w:b/>
          <w:i w:val="0"/>
          <w:sz w:val="28"/>
          <w:szCs w:val="28"/>
        </w:rPr>
        <w:t xml:space="preserve">Журавского </w:t>
      </w:r>
      <w:r w:rsidR="00FB4F05" w:rsidRPr="003B2D7C">
        <w:rPr>
          <w:b/>
          <w:i w:val="0"/>
          <w:sz w:val="28"/>
          <w:szCs w:val="28"/>
        </w:rPr>
        <w:t>сельского поселения Кантемировского муниципального района</w:t>
      </w:r>
      <w:r w:rsidR="00FB4F05" w:rsidRPr="003B2D7C">
        <w:rPr>
          <w:b/>
          <w:sz w:val="28"/>
          <w:szCs w:val="28"/>
        </w:rPr>
        <w:t xml:space="preserve"> </w:t>
      </w:r>
      <w:r w:rsidRPr="003B2D7C">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3B2D7C" w:rsidRDefault="00F7504A" w:rsidP="003B2D7C">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817FCE">
        <w:rPr>
          <w:rFonts w:ascii="Times New Roman" w:hAnsi="Times New Roman"/>
          <w:sz w:val="28"/>
          <w:szCs w:val="28"/>
        </w:rPr>
        <w:t xml:space="preserve">Журавского </w:t>
      </w:r>
      <w:r w:rsidR="00FB4F05">
        <w:rPr>
          <w:rFonts w:ascii="Times New Roman" w:hAnsi="Times New Roman"/>
          <w:sz w:val="28"/>
          <w:szCs w:val="28"/>
        </w:rPr>
        <w:t>с</w:t>
      </w:r>
      <w:r w:rsidR="00FB4F05" w:rsidRPr="008B4D34">
        <w:rPr>
          <w:rFonts w:ascii="Times New Roman" w:hAnsi="Times New Roman"/>
          <w:sz w:val="28"/>
          <w:szCs w:val="28"/>
        </w:rPr>
        <w:t xml:space="preserve">ельского поселения </w:t>
      </w:r>
      <w:r w:rsidR="00FB4F05">
        <w:rPr>
          <w:rFonts w:ascii="Times New Roman" w:hAnsi="Times New Roman"/>
          <w:sz w:val="28"/>
          <w:szCs w:val="28"/>
        </w:rPr>
        <w:t>Кантемировского</w:t>
      </w:r>
      <w:r w:rsidR="00FB4F05"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203AE0" w:rsidRPr="003B2D7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B2D7C" w:rsidRDefault="00B1142C" w:rsidP="003B2D7C">
      <w:pPr>
        <w:rPr>
          <w:rFonts w:ascii="Times New Roman" w:hAnsi="Times New Roman"/>
          <w:sz w:val="28"/>
          <w:szCs w:val="28"/>
        </w:rPr>
      </w:pPr>
      <w:r w:rsidRPr="003B2D7C">
        <w:rPr>
          <w:rFonts w:ascii="Times New Roman" w:hAnsi="Times New Roman"/>
          <w:sz w:val="28"/>
          <w:szCs w:val="28"/>
        </w:rPr>
        <w:t xml:space="preserve">2.2. </w:t>
      </w:r>
      <w:r w:rsidR="002C643A" w:rsidRPr="003B2D7C">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17FCE">
        <w:rPr>
          <w:rFonts w:ascii="Times New Roman" w:hAnsi="Times New Roman"/>
          <w:sz w:val="28"/>
          <w:szCs w:val="28"/>
        </w:rPr>
        <w:t xml:space="preserve">Журавского </w:t>
      </w:r>
      <w:r w:rsidR="00F44154">
        <w:rPr>
          <w:rFonts w:ascii="Times New Roman" w:hAnsi="Times New Roman"/>
          <w:sz w:val="28"/>
          <w:szCs w:val="28"/>
        </w:rPr>
        <w:t>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Воронежской области (д</w:t>
      </w:r>
      <w:r w:rsidR="00280BCE">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F44154" w:rsidRDefault="00B96EF7" w:rsidP="00F44154">
      <w:pPr>
        <w:rPr>
          <w:rFonts w:ascii="Montserrat" w:hAnsi="Montserrat"/>
          <w:b/>
          <w:bCs/>
          <w:color w:val="273350"/>
          <w:sz w:val="28"/>
          <w:szCs w:val="28"/>
          <w:shd w:val="clear" w:color="auto" w:fill="FFFFFF"/>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817FCE">
        <w:rPr>
          <w:rFonts w:ascii="Times New Roman" w:hAnsi="Times New Roman"/>
          <w:sz w:val="28"/>
          <w:szCs w:val="28"/>
        </w:rPr>
        <w:t xml:space="preserve">Журавского </w:t>
      </w:r>
      <w:r w:rsidR="00F44154">
        <w:rPr>
          <w:rFonts w:ascii="Times New Roman" w:hAnsi="Times New Roman"/>
          <w:sz w:val="28"/>
          <w:szCs w:val="28"/>
        </w:rPr>
        <w:t>с</w:t>
      </w:r>
      <w:r w:rsidR="00F44154" w:rsidRPr="008B4D34">
        <w:rPr>
          <w:rFonts w:ascii="Times New Roman" w:hAnsi="Times New Roman"/>
          <w:sz w:val="28"/>
          <w:szCs w:val="28"/>
        </w:rPr>
        <w:t xml:space="preserve">ельского поселения </w:t>
      </w:r>
      <w:r w:rsidR="00F44154">
        <w:rPr>
          <w:rFonts w:ascii="Times New Roman" w:hAnsi="Times New Roman"/>
          <w:sz w:val="28"/>
          <w:szCs w:val="28"/>
        </w:rPr>
        <w:t>Кантемировского</w:t>
      </w:r>
      <w:r w:rsidR="00F44154" w:rsidRPr="008B4D34">
        <w:rPr>
          <w:rFonts w:ascii="Times New Roman" w:hAnsi="Times New Roman"/>
          <w:sz w:val="28"/>
          <w:szCs w:val="28"/>
        </w:rPr>
        <w:t xml:space="preserve"> муниципального района </w:t>
      </w:r>
      <w:r w:rsidRPr="008B4D34">
        <w:rPr>
          <w:rFonts w:ascii="Times New Roman" w:hAnsi="Times New Roman"/>
          <w:spacing w:val="7"/>
          <w:sz w:val="28"/>
          <w:szCs w:val="28"/>
        </w:rPr>
        <w:t xml:space="preserve"> </w:t>
      </w:r>
      <w:r w:rsidRPr="00280BCE">
        <w:rPr>
          <w:rFonts w:ascii="Times New Roman" w:hAnsi="Times New Roman"/>
          <w:spacing w:val="7"/>
          <w:sz w:val="28"/>
          <w:szCs w:val="28"/>
        </w:rPr>
        <w:t>(</w:t>
      </w:r>
      <w:r w:rsidR="00817FCE" w:rsidRPr="00817FCE">
        <w:rPr>
          <w:rFonts w:ascii="Times New Roman" w:hAnsi="Times New Roman"/>
          <w:sz w:val="28"/>
          <w:szCs w:val="28"/>
        </w:rPr>
        <w:t>https://zhuravskoe-r20.gosweb.gosuslugi.ru/</w:t>
      </w:r>
      <w:r w:rsidRPr="008B4D34">
        <w:rPr>
          <w:rFonts w:ascii="Times New Roman" w:hAnsi="Times New Roman"/>
          <w:spacing w:val="7"/>
          <w:sz w:val="28"/>
          <w:szCs w:val="28"/>
        </w:rPr>
        <w:t>) (далее - сайт Администрации)</w:t>
      </w:r>
      <w:r w:rsidR="00F44154">
        <w:rPr>
          <w:rFonts w:ascii="Times New Roman" w:hAnsi="Times New Roman"/>
          <w:spacing w:val="7"/>
          <w:sz w:val="28"/>
          <w:szCs w:val="28"/>
        </w:rPr>
        <w:t>,</w:t>
      </w:r>
      <w:r w:rsidRPr="008B4D34">
        <w:rPr>
          <w:rFonts w:ascii="Times New Roman" w:hAnsi="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ЕПГУ), в информационной системе «Портал Воронежской области в сети Интернет</w:t>
      </w:r>
      <w:proofErr w:type="gramEnd"/>
      <w:r w:rsidRPr="008B4D34">
        <w:rPr>
          <w:rFonts w:ascii="Times New Roman" w:hAnsi="Times New Roman"/>
          <w:spacing w:val="7"/>
          <w:sz w:val="28"/>
          <w:szCs w:val="28"/>
        </w:rPr>
        <w:t xml:space="preserve">», </w:t>
      </w:r>
      <w:proofErr w:type="gramStart"/>
      <w:r w:rsidRPr="008B4D34">
        <w:rPr>
          <w:rFonts w:ascii="Times New Roman" w:hAnsi="Times New Roman"/>
          <w:spacing w:val="7"/>
          <w:sz w:val="28"/>
          <w:szCs w:val="28"/>
        </w:rPr>
        <w:t xml:space="preserve">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roofErr w:type="gramEnd"/>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 xml:space="preserve">справочные телефоны Администрации, в том числе номер </w:t>
      </w:r>
      <w:proofErr w:type="spellStart"/>
      <w:r w:rsidRPr="008B4D34">
        <w:rPr>
          <w:rFonts w:ascii="Times New Roman" w:hAnsi="Times New Roman"/>
          <w:spacing w:val="7"/>
          <w:sz w:val="28"/>
          <w:szCs w:val="28"/>
        </w:rPr>
        <w:t>телефона-автоинформатора</w:t>
      </w:r>
      <w:proofErr w:type="spellEnd"/>
      <w:r w:rsidRPr="008B4D34">
        <w:rPr>
          <w:rFonts w:ascii="Times New Roman" w:hAnsi="Times New Roman"/>
          <w:spacing w:val="7"/>
          <w:sz w:val="28"/>
          <w:szCs w:val="28"/>
        </w:rPr>
        <w:t>;</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 xml:space="preserve">б) номера </w:t>
      </w:r>
      <w:proofErr w:type="spellStart"/>
      <w:r w:rsidRPr="008B4D34">
        <w:rPr>
          <w:rFonts w:ascii="Times New Roman" w:hAnsi="Times New Roman"/>
          <w:spacing w:val="7"/>
          <w:sz w:val="28"/>
          <w:szCs w:val="28"/>
        </w:rPr>
        <w:t>телефонов-автоинформаторов</w:t>
      </w:r>
      <w:proofErr w:type="spellEnd"/>
      <w:r w:rsidRPr="008B4D34">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proofErr w:type="spellStart"/>
      <w:r w:rsidRPr="008B4D34">
        <w:rPr>
          <w:rFonts w:ascii="Times New Roman" w:hAnsi="Times New Roman"/>
          <w:spacing w:val="7"/>
          <w:sz w:val="28"/>
          <w:szCs w:val="28"/>
        </w:rPr>
        <w:lastRenderedPageBreak/>
        <w:t>д</w:t>
      </w:r>
      <w:proofErr w:type="spellEnd"/>
      <w:r w:rsidRPr="008B4D34">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proofErr w:type="spellStart"/>
      <w:r w:rsidRPr="008B4D34">
        <w:rPr>
          <w:rFonts w:ascii="Times New Roman" w:hAnsi="Times New Roman"/>
          <w:spacing w:val="7"/>
          <w:sz w:val="28"/>
          <w:szCs w:val="28"/>
        </w:rPr>
        <w:t>з</w:t>
      </w:r>
      <w:proofErr w:type="spellEnd"/>
      <w:r w:rsidRPr="008B4D34">
        <w:rPr>
          <w:rFonts w:ascii="Times New Roman" w:hAnsi="Times New Roman"/>
          <w:spacing w:val="7"/>
          <w:sz w:val="28"/>
          <w:szCs w:val="28"/>
        </w:rPr>
        <w:t>)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8B4D34">
        <w:rPr>
          <w:rFonts w:ascii="Times New Roman" w:hAnsi="Times New Roman"/>
          <w:spacing w:val="7"/>
          <w:sz w:val="28"/>
          <w:szCs w:val="28"/>
        </w:rPr>
        <w:t>приняв вызов по телефону представляется</w:t>
      </w:r>
      <w:proofErr w:type="gramEnd"/>
      <w:r w:rsidRPr="008B4D34">
        <w:rPr>
          <w:rFonts w:ascii="Times New Roman" w:hAnsi="Times New Roman"/>
          <w:spacing w:val="7"/>
          <w:sz w:val="28"/>
          <w:szCs w:val="28"/>
        </w:rPr>
        <w:t>,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proofErr w:type="spellStart"/>
      <w:r w:rsidRPr="008B4D34">
        <w:rPr>
          <w:rFonts w:ascii="Times New Roman" w:hAnsi="Times New Roman"/>
          <w:spacing w:val="7"/>
          <w:sz w:val="28"/>
          <w:szCs w:val="28"/>
        </w:rPr>
        <w:t>д</w:t>
      </w:r>
      <w:proofErr w:type="spellEnd"/>
      <w:r w:rsidRPr="008B4D34">
        <w:rPr>
          <w:rFonts w:ascii="Times New Roman" w:hAnsi="Times New Roman"/>
          <w:spacing w:val="7"/>
          <w:sz w:val="28"/>
          <w:szCs w:val="28"/>
        </w:rPr>
        <w:t>)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2F5C8A" w:rsidRPr="00280BCE" w:rsidRDefault="00F7504A" w:rsidP="00280B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280B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p>
    <w:p w:rsidR="002F5C8A" w:rsidRPr="008B4D34" w:rsidRDefault="002F5C8A" w:rsidP="00280BCE">
      <w:pPr>
        <w:pStyle w:val="90"/>
        <w:shd w:val="clear" w:color="auto" w:fill="auto"/>
        <w:tabs>
          <w:tab w:val="left" w:pos="0"/>
        </w:tabs>
        <w:spacing w:after="0" w:line="240" w:lineRule="auto"/>
        <w:ind w:left="709" w:firstLine="0"/>
        <w:jc w:val="center"/>
        <w:rPr>
          <w:b/>
          <w:i w:val="0"/>
          <w:sz w:val="28"/>
          <w:szCs w:val="28"/>
        </w:rPr>
      </w:pPr>
      <w:r w:rsidRPr="008B4D34">
        <w:rPr>
          <w:b/>
          <w:i w:val="0"/>
          <w:sz w:val="28"/>
          <w:szCs w:val="28"/>
        </w:rPr>
        <w:t xml:space="preserve">Муниципальную </w:t>
      </w:r>
      <w:r w:rsidR="00F7504A" w:rsidRPr="008B4D34">
        <w:rPr>
          <w:b/>
          <w:i w:val="0"/>
          <w:sz w:val="28"/>
          <w:szCs w:val="28"/>
        </w:rPr>
        <w:t>услугу</w:t>
      </w: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817FCE">
        <w:rPr>
          <w:rFonts w:ascii="Times New Roman" w:hAnsi="Times New Roman"/>
          <w:sz w:val="28"/>
          <w:szCs w:val="28"/>
        </w:rPr>
        <w:t xml:space="preserve">Журавского </w:t>
      </w:r>
      <w:r w:rsidR="00F44154" w:rsidRPr="007C3C17">
        <w:rPr>
          <w:rFonts w:ascii="Times New Roman" w:hAnsi="Times New Roman"/>
          <w:sz w:val="28"/>
          <w:szCs w:val="28"/>
        </w:rPr>
        <w:t>сельского поселения Кантемировского муниципального района  Воронежской области</w:t>
      </w:r>
      <w:r w:rsidR="00F44154"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F44154">
      <w:pPr>
        <w:rPr>
          <w:b/>
          <w:i/>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F44154">
        <w:rPr>
          <w:rFonts w:ascii="Times New Roman" w:hAnsi="Times New Roman"/>
          <w:sz w:val="28"/>
          <w:szCs w:val="28"/>
        </w:rPr>
        <w:t>.</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rFonts w:ascii="Times New Roman" w:hAnsi="Times New Roman"/>
          <w:sz w:val="28"/>
          <w:szCs w:val="28"/>
        </w:rPr>
        <w:t xml:space="preserve"> </w:t>
      </w:r>
      <w:proofErr w:type="gramStart"/>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817FCE">
        <w:rPr>
          <w:rFonts w:ascii="Times New Roman" w:eastAsia="Calibri" w:hAnsi="Times New Roman"/>
          <w:sz w:val="28"/>
          <w:szCs w:val="28"/>
        </w:rPr>
        <w:t xml:space="preserve">Журавского </w:t>
      </w:r>
      <w:r w:rsidR="00FB5C34"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17FCE">
        <w:rPr>
          <w:rFonts w:ascii="Times New Roman" w:eastAsia="Calibri" w:hAnsi="Times New Roman"/>
          <w:sz w:val="28"/>
          <w:szCs w:val="28"/>
        </w:rPr>
        <w:t xml:space="preserve">Журавского </w:t>
      </w:r>
      <w:r w:rsidR="00FB5C34"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C10E82" w:rsidRPr="00280BCE" w:rsidRDefault="00F7504A" w:rsidP="00280BCE">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817FCE">
        <w:rPr>
          <w:rFonts w:ascii="Times New Roman" w:hAnsi="Times New Roman"/>
          <w:sz w:val="28"/>
          <w:szCs w:val="28"/>
        </w:rPr>
        <w:t xml:space="preserve">Журавского </w:t>
      </w:r>
      <w:r w:rsidR="00FB5C34" w:rsidRPr="007C3C17">
        <w:rPr>
          <w:rFonts w:ascii="Times New Roman" w:hAnsi="Times New Roman"/>
          <w:sz w:val="28"/>
          <w:szCs w:val="28"/>
        </w:rPr>
        <w:t>сельского поселения Кантемировского муниципального района  Воронежской области</w:t>
      </w:r>
      <w:r w:rsidR="00FB5C34"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Default="004A41F0" w:rsidP="009476CE">
      <w:pPr>
        <w:pStyle w:val="21"/>
        <w:shd w:val="clear" w:color="auto" w:fill="auto"/>
        <w:tabs>
          <w:tab w:val="left" w:pos="1448"/>
          <w:tab w:val="left" w:pos="653"/>
        </w:tabs>
        <w:spacing w:before="0" w:after="0" w:line="240" w:lineRule="auto"/>
        <w:ind w:firstLine="709"/>
        <w:rPr>
          <w:sz w:val="28"/>
          <w:szCs w:val="28"/>
        </w:rPr>
      </w:pPr>
    </w:p>
    <w:p w:rsidR="00280BCE" w:rsidRDefault="00280BCE" w:rsidP="009476CE">
      <w:pPr>
        <w:pStyle w:val="21"/>
        <w:shd w:val="clear" w:color="auto" w:fill="auto"/>
        <w:tabs>
          <w:tab w:val="left" w:pos="1448"/>
          <w:tab w:val="left" w:pos="653"/>
        </w:tabs>
        <w:spacing w:before="0" w:after="0" w:line="240" w:lineRule="auto"/>
        <w:ind w:firstLine="709"/>
        <w:rPr>
          <w:sz w:val="28"/>
          <w:szCs w:val="28"/>
        </w:rPr>
      </w:pPr>
    </w:p>
    <w:p w:rsidR="00280BCE" w:rsidRPr="008B4D34" w:rsidRDefault="00280BCE" w:rsidP="009476CE">
      <w:pPr>
        <w:pStyle w:val="21"/>
        <w:shd w:val="clear" w:color="auto" w:fill="auto"/>
        <w:tabs>
          <w:tab w:val="left" w:pos="1448"/>
          <w:tab w:val="left" w:pos="653"/>
        </w:tabs>
        <w:spacing w:before="0" w:after="0" w:line="240" w:lineRule="auto"/>
        <w:ind w:firstLine="709"/>
        <w:rPr>
          <w:sz w:val="28"/>
          <w:szCs w:val="28"/>
        </w:rPr>
      </w:pPr>
    </w:p>
    <w:p w:rsidR="00E712A7" w:rsidRPr="00280BCE" w:rsidRDefault="00F7504A" w:rsidP="00280BCE">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770C3F" w:rsidRPr="008B4D34" w:rsidRDefault="00CD25BA" w:rsidP="00280BCE">
      <w:pPr>
        <w:rPr>
          <w:rFonts w:ascii="Times New Roman" w:hAnsi="Times New Roman"/>
          <w:i/>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280BCE">
        <w:rPr>
          <w:rFonts w:ascii="Times New Roman" w:hAnsi="Times New Roman"/>
          <w:sz w:val="28"/>
          <w:szCs w:val="28"/>
        </w:rPr>
        <w:t>адрес</w:t>
      </w:r>
      <w:r w:rsidR="00770C3F" w:rsidRPr="00280BCE">
        <w:rPr>
          <w:rFonts w:ascii="Times New Roman" w:hAnsi="Times New Roman"/>
          <w:sz w:val="28"/>
          <w:szCs w:val="28"/>
        </w:rPr>
        <w:t xml:space="preserve">у </w:t>
      </w:r>
      <w:r w:rsidR="00817FCE" w:rsidRPr="00817FCE">
        <w:rPr>
          <w:rFonts w:ascii="Times New Roman" w:hAnsi="Times New Roman"/>
          <w:sz w:val="28"/>
          <w:szCs w:val="28"/>
        </w:rPr>
        <w:t>https://zhuravskoe-r20.gosweb.gosuslugi.ru/deyatelnost/napravleniya-deyatelnosti/administrativnye-reglamenty/administrativnye-reglamenty//</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280BCE">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 xml:space="preserve">/0321 "Об утверждении перечня </w:t>
      </w:r>
      <w:r w:rsidRPr="008B4D34">
        <w:rPr>
          <w:rFonts w:ascii="Times New Roman" w:eastAsiaTheme="minorHAnsi" w:hAnsi="Times New Roman"/>
          <w:sz w:val="28"/>
          <w:szCs w:val="28"/>
        </w:rPr>
        <w:lastRenderedPageBreak/>
        <w:t>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w:t>
      </w:r>
      <w:r w:rsidRPr="008B4D34">
        <w:rPr>
          <w:rFonts w:ascii="Times New Roman" w:hAnsi="Times New Roman"/>
          <w:sz w:val="28"/>
          <w:szCs w:val="28"/>
        </w:rPr>
        <w:lastRenderedPageBreak/>
        <w:t>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w:t>
      </w:r>
      <w:r w:rsidRPr="008B4D34">
        <w:rPr>
          <w:rFonts w:ascii="Times New Roman" w:hAnsi="Times New Roman"/>
          <w:sz w:val="28"/>
          <w:szCs w:val="28"/>
        </w:rPr>
        <w:lastRenderedPageBreak/>
        <w:t xml:space="preserve">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w:t>
      </w:r>
      <w:r w:rsidRPr="008B4D34">
        <w:rPr>
          <w:rFonts w:ascii="Times New Roman" w:hAnsi="Times New Roman"/>
          <w:sz w:val="28"/>
          <w:szCs w:val="28"/>
        </w:rPr>
        <w:lastRenderedPageBreak/>
        <w:t>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8B4D34">
        <w:rPr>
          <w:rFonts w:ascii="Times New Roman" w:hAnsi="Times New Roman"/>
          <w:sz w:val="28"/>
          <w:szCs w:val="28"/>
        </w:rPr>
        <w:t>электро</w:t>
      </w:r>
      <w:proofErr w:type="spellEnd"/>
      <w:r w:rsidRPr="008B4D34">
        <w:rPr>
          <w:rFonts w:ascii="Times New Roman" w:hAnsi="Times New Roman"/>
          <w:sz w:val="28"/>
          <w:szCs w:val="28"/>
        </w:rPr>
        <w:t>-,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xml:space="preserve">, </w:t>
      </w:r>
      <w:proofErr w:type="spellStart"/>
      <w:r w:rsidRPr="008B4D34">
        <w:rPr>
          <w:rFonts w:ascii="Times New Roman" w:hAnsi="Times New Roman"/>
          <w:sz w:val="28"/>
          <w:szCs w:val="28"/>
        </w:rPr>
        <w:t>газо</w:t>
      </w:r>
      <w:proofErr w:type="spellEnd"/>
      <w:r w:rsidRPr="008B4D34">
        <w:rPr>
          <w:rFonts w:ascii="Times New Roman" w:hAnsi="Times New Roman"/>
          <w:sz w:val="28"/>
          <w:szCs w:val="28"/>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w:t>
      </w:r>
      <w:r w:rsidRPr="008B4D34">
        <w:rPr>
          <w:rFonts w:ascii="Times New Roman" w:hAnsi="Times New Roman"/>
          <w:sz w:val="28"/>
          <w:szCs w:val="28"/>
        </w:rPr>
        <w:lastRenderedPageBreak/>
        <w:t>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w:t>
      </w:r>
      <w:r w:rsidRPr="008B4D34">
        <w:rPr>
          <w:rFonts w:ascii="Times New Roman" w:hAnsi="Times New Roman"/>
          <w:sz w:val="28"/>
          <w:szCs w:val="28"/>
        </w:rPr>
        <w:lastRenderedPageBreak/>
        <w:t xml:space="preserve">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8B4D34">
        <w:rPr>
          <w:rFonts w:ascii="Times New Roman" w:hAnsi="Times New Roman"/>
          <w:sz w:val="28"/>
          <w:szCs w:val="28"/>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муниципально-частном</w:t>
      </w:r>
      <w:proofErr w:type="spellEnd"/>
      <w:r w:rsidRPr="008B4D34">
        <w:rPr>
          <w:rFonts w:ascii="Times New Roman" w:hAnsi="Times New Roman"/>
          <w:sz w:val="28"/>
          <w:szCs w:val="28"/>
        </w:rPr>
        <w:t xml:space="preserve">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w:t>
      </w:r>
      <w:r w:rsidRPr="008B4D34">
        <w:rPr>
          <w:rFonts w:ascii="Times New Roman" w:hAnsi="Times New Roman"/>
          <w:sz w:val="28"/>
          <w:szCs w:val="28"/>
        </w:rPr>
        <w:lastRenderedPageBreak/>
        <w:t xml:space="preserve">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w:t>
      </w:r>
      <w:r w:rsidRPr="008B4D34">
        <w:rPr>
          <w:rFonts w:ascii="Times New Roman" w:hAnsi="Times New Roman"/>
          <w:sz w:val="28"/>
          <w:szCs w:val="28"/>
        </w:rPr>
        <w:lastRenderedPageBreak/>
        <w:t xml:space="preserve">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w:t>
      </w:r>
      <w:r w:rsidRPr="008B4D34">
        <w:rPr>
          <w:rFonts w:ascii="Times New Roman" w:hAnsi="Times New Roman"/>
          <w:sz w:val="28"/>
          <w:szCs w:val="28"/>
        </w:rPr>
        <w:lastRenderedPageBreak/>
        <w:t xml:space="preserve">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w:t>
      </w:r>
      <w:r w:rsidRPr="008B4D34">
        <w:rPr>
          <w:rFonts w:ascii="Times New Roman" w:hAnsi="Times New Roman"/>
          <w:sz w:val="28"/>
          <w:szCs w:val="28"/>
        </w:rPr>
        <w:lastRenderedPageBreak/>
        <w:t>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w:t>
      </w:r>
      <w:r w:rsidRPr="008B4D34">
        <w:rPr>
          <w:rFonts w:ascii="Times New Roman" w:hAnsi="Times New Roman"/>
          <w:sz w:val="28"/>
          <w:szCs w:val="28"/>
        </w:rPr>
        <w:lastRenderedPageBreak/>
        <w:t>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A27871">
        <w:fldChar w:fldCharType="begin"/>
      </w:r>
      <w:r w:rsidR="00A11D23">
        <w:instrText>HYPERLINK "https://login.consultant.ru/link/?req=doc&amp;demo=2&amp;base=LAW&amp;n=443769&amp;dst=1694&amp;field=134&amp;date=29.04.2023"</w:instrText>
      </w:r>
      <w:r w:rsidR="00A27871">
        <w:fldChar w:fldCharType="separate"/>
      </w:r>
      <w:r w:rsidRPr="008B4D34">
        <w:rPr>
          <w:rFonts w:ascii="Times New Roman" w:hAnsi="Times New Roman"/>
          <w:sz w:val="28"/>
          <w:szCs w:val="28"/>
        </w:rPr>
        <w:t>одпункт 10 пункта 2 статьи 39.3</w:t>
      </w:r>
      <w:r w:rsidR="00A27871">
        <w:fldChar w:fldCharType="end"/>
      </w:r>
      <w:r w:rsidRPr="008B4D34">
        <w:rPr>
          <w:rFonts w:ascii="Times New Roman" w:hAnsi="Times New Roman"/>
          <w:sz w:val="28"/>
          <w:szCs w:val="28"/>
        </w:rPr>
        <w:t xml:space="preserve">, </w:t>
      </w:r>
      <w:hyperlink r:id="rId64"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 </w:t>
      </w:r>
      <w:r w:rsidRPr="008B4D34">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w:t>
      </w:r>
      <w:r w:rsidRPr="008B4D34">
        <w:rPr>
          <w:rFonts w:ascii="Times New Roman" w:hAnsi="Times New Roman"/>
          <w:sz w:val="28"/>
          <w:szCs w:val="28"/>
        </w:rPr>
        <w:lastRenderedPageBreak/>
        <w:t>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 xml:space="preserve">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8B4D34">
        <w:rPr>
          <w:rFonts w:ascii="Times New Roman" w:hAnsi="Times New Roman"/>
          <w:sz w:val="28"/>
          <w:szCs w:val="28"/>
        </w:rPr>
        <w:t>электро</w:t>
      </w:r>
      <w:proofErr w:type="spellEnd"/>
      <w:r w:rsidR="00463DD5" w:rsidRPr="008B4D34">
        <w:rPr>
          <w:rFonts w:ascii="Times New Roman" w:hAnsi="Times New Roman"/>
          <w:sz w:val="28"/>
          <w:szCs w:val="28"/>
        </w:rPr>
        <w:t>-,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w:t>
      </w:r>
      <w:proofErr w:type="spellStart"/>
      <w:r w:rsidR="00463DD5" w:rsidRPr="008B4D34">
        <w:rPr>
          <w:rFonts w:ascii="Times New Roman" w:hAnsi="Times New Roman"/>
          <w:sz w:val="28"/>
          <w:szCs w:val="28"/>
        </w:rPr>
        <w:t>газо</w:t>
      </w:r>
      <w:proofErr w:type="spellEnd"/>
      <w:r w:rsidR="00463DD5" w:rsidRPr="008B4D34">
        <w:rPr>
          <w:rFonts w:ascii="Times New Roman" w:hAnsi="Times New Roman"/>
          <w:sz w:val="28"/>
          <w:szCs w:val="28"/>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280BCE" w:rsidRDefault="00AA04E5" w:rsidP="00280BCE">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9817B1" w:rsidRPr="008B4D34" w:rsidRDefault="00AA04E5" w:rsidP="00280BCE">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1"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2"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4"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5"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8"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89"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0"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280BCE">
      <w:pPr>
        <w:widowControl w:val="0"/>
        <w:numPr>
          <w:ilvl w:val="0"/>
          <w:numId w:val="23"/>
        </w:numPr>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280BCE">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280BCE"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280BCE" w:rsidRDefault="009817B1" w:rsidP="00280BCE">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280BCE"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280BCE"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B4D34">
        <w:rPr>
          <w:rFonts w:ascii="Times New Roman" w:hAnsi="Times New Roman"/>
          <w:sz w:val="28"/>
          <w:szCs w:val="28"/>
        </w:rPr>
        <w:t>маломобильных</w:t>
      </w:r>
      <w:proofErr w:type="spellEnd"/>
      <w:r w:rsidRPr="008B4D34">
        <w:rPr>
          <w:rFonts w:ascii="Times New Roman" w:hAnsi="Times New Roman"/>
          <w:sz w:val="28"/>
          <w:szCs w:val="28"/>
        </w:rPr>
        <w:t xml:space="preserve">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з</w:t>
      </w:r>
      <w:proofErr w:type="spellEnd"/>
      <w:r w:rsidRPr="008B4D34">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280BCE"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8B4D34">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lastRenderedPageBreak/>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lastRenderedPageBreak/>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proofErr w:type="spellStart"/>
      <w:r w:rsidRPr="008B4D34">
        <w:rPr>
          <w:sz w:val="28"/>
          <w:szCs w:val="28"/>
        </w:rPr>
        <w:t>д</w:t>
      </w:r>
      <w:proofErr w:type="spellEnd"/>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proofErr w:type="spellStart"/>
      <w:r w:rsidRPr="008B4D34">
        <w:rPr>
          <w:rFonts w:ascii="Times New Roman" w:hAnsi="Times New Roman"/>
          <w:sz w:val="28"/>
          <w:szCs w:val="28"/>
        </w:rPr>
        <w:t>д</w:t>
      </w:r>
      <w:proofErr w:type="spellEnd"/>
      <w:r w:rsidRPr="008B4D34">
        <w:rPr>
          <w:rFonts w:ascii="Times New Roman" w:hAnsi="Times New Roman"/>
          <w:sz w:val="28"/>
          <w:szCs w:val="28"/>
        </w:rPr>
        <w:t>)</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2"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w:t>
      </w:r>
      <w:r w:rsidRPr="008B4D34">
        <w:rPr>
          <w:rFonts w:ascii="Times New Roman" w:eastAsiaTheme="minorHAnsi" w:hAnsi="Times New Roman"/>
          <w:sz w:val="28"/>
          <w:szCs w:val="28"/>
          <w:lang w:eastAsia="en-US"/>
        </w:rPr>
        <w:lastRenderedPageBreak/>
        <w:t>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lastRenderedPageBreak/>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8B4D34">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817FCE">
        <w:rPr>
          <w:rFonts w:ascii="Times New Roman" w:eastAsia="Calibri" w:hAnsi="Times New Roman"/>
          <w:sz w:val="28"/>
          <w:szCs w:val="28"/>
        </w:rPr>
        <w:t xml:space="preserve">Журавского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D162F0" w:rsidRPr="008B4D34">
        <w:rPr>
          <w:rFonts w:ascii="Times New Roman" w:hAnsi="Times New Roman"/>
          <w:sz w:val="28"/>
          <w:szCs w:val="28"/>
        </w:rPr>
        <w:t>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lastRenderedPageBreak/>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817FCE">
        <w:rPr>
          <w:rFonts w:ascii="Times New Roman" w:eastAsia="Calibri" w:hAnsi="Times New Roman"/>
          <w:sz w:val="28"/>
          <w:szCs w:val="28"/>
        </w:rPr>
        <w:t xml:space="preserve">Журавского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BC5D99" w:rsidRPr="008B4D34">
        <w:rPr>
          <w:rFonts w:ascii="Times New Roman" w:hAnsi="Times New Roman"/>
          <w:sz w:val="28"/>
          <w:szCs w:val="28"/>
        </w:rPr>
        <w:t xml:space="preserve"> </w:t>
      </w:r>
      <w:r w:rsidR="000338C1" w:rsidRPr="008B4D34">
        <w:rPr>
          <w:rFonts w:ascii="Times New Roman" w:hAnsi="Times New Roman"/>
          <w:sz w:val="28"/>
          <w:szCs w:val="28"/>
        </w:rPr>
        <w:t xml:space="preserve">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Прием и регистрация заявления об исправлении опечаток и (или) </w:t>
      </w:r>
      <w:r w:rsidRPr="008B4D34">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817FCE">
        <w:rPr>
          <w:rFonts w:ascii="Times New Roman" w:eastAsia="Calibri" w:hAnsi="Times New Roman"/>
          <w:sz w:val="28"/>
          <w:szCs w:val="28"/>
        </w:rPr>
        <w:t xml:space="preserve">Журавского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00BC5D99"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t>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w:t>
      </w:r>
      <w:r w:rsidR="000F32EB" w:rsidRPr="008B4D34">
        <w:rPr>
          <w:rFonts w:ascii="Times New Roman" w:hAnsi="Times New Roman"/>
          <w:sz w:val="28"/>
          <w:szCs w:val="28"/>
        </w:rPr>
        <w:lastRenderedPageBreak/>
        <w:t xml:space="preserve">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7FCE">
        <w:rPr>
          <w:rFonts w:ascii="Times New Roman" w:eastAsia="Calibri" w:hAnsi="Times New Roman"/>
          <w:sz w:val="28"/>
          <w:szCs w:val="28"/>
        </w:rPr>
        <w:t xml:space="preserve">Журавского </w:t>
      </w:r>
      <w:r w:rsidR="00BC5D99" w:rsidRPr="007C3C17">
        <w:rPr>
          <w:rFonts w:ascii="Times New Roman" w:eastAsia="Calibri" w:hAnsi="Times New Roman"/>
          <w:sz w:val="28"/>
          <w:szCs w:val="28"/>
        </w:rPr>
        <w:t>сельского поселения Кантемировского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7FCE">
        <w:rPr>
          <w:rFonts w:eastAsia="Calibri"/>
          <w:sz w:val="28"/>
          <w:szCs w:val="28"/>
        </w:rPr>
        <w:t xml:space="preserve">Журавского </w:t>
      </w:r>
      <w:r w:rsidR="00BC5D99" w:rsidRPr="007C3C17">
        <w:rPr>
          <w:rFonts w:eastAsia="Calibri"/>
          <w:sz w:val="28"/>
          <w:szCs w:val="28"/>
        </w:rPr>
        <w:t>сельского поселения Кантемировского муниципального района  Воронежской области</w:t>
      </w:r>
      <w:r w:rsidR="00BC5D99" w:rsidRPr="008B4D34">
        <w:rPr>
          <w:sz w:val="28"/>
          <w:szCs w:val="28"/>
        </w:rPr>
        <w:t xml:space="preserve"> </w:t>
      </w:r>
      <w:r w:rsidR="000F32EB" w:rsidRPr="008B4D34">
        <w:rPr>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0F32EB" w:rsidRPr="008B4D34">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lastRenderedPageBreak/>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w:t>
      </w:r>
      <w:r w:rsidRPr="008B4D34">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w:t>
      </w:r>
      <w:r w:rsidRPr="008B4D34">
        <w:rPr>
          <w:rFonts w:ascii="Times New Roman" w:hAnsi="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1"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BC5D99" w:rsidRDefault="00BC5D99" w:rsidP="006A230D">
      <w:pPr>
        <w:autoSpaceDE w:val="0"/>
        <w:autoSpaceDN w:val="0"/>
        <w:adjustRightInd w:val="0"/>
        <w:ind w:left="5103" w:firstLine="0"/>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B4F05">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FB4F05">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B4F05">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FB4F05">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B4F05">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B4F05">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B4F05">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8B4D34">
              <w:rPr>
                <w:rFonts w:ascii="Times New Roman" w:hAnsi="Times New Roman" w:cs="Times New Roman"/>
                <w:sz w:val="28"/>
                <w:szCs w:val="28"/>
              </w:rPr>
              <w:t>______________и</w:t>
            </w:r>
            <w:proofErr w:type="spellEnd"/>
            <w:r w:rsidRPr="008B4D34">
              <w:rPr>
                <w:rFonts w:ascii="Times New Roman" w:hAnsi="Times New Roman" w:cs="Times New Roman"/>
                <w:sz w:val="28"/>
                <w:szCs w:val="28"/>
              </w:rPr>
              <w:t xml:space="preserve"> приложенных к нему документов, на основании </w:t>
            </w:r>
            <w:hyperlink r:id="rId102">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lastRenderedPageBreak/>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3"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4"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5"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6"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7">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lastRenderedPageBreak/>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8">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09">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1">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 xml:space="preserve">В связи с изложенным рассмотрение заявления от ___________ N </w:t>
            </w:r>
            <w:r w:rsidRPr="008B4D34">
              <w:rPr>
                <w:rFonts w:ascii="Times New Roman" w:hAnsi="Times New Roman" w:cs="Times New Roman"/>
                <w:sz w:val="28"/>
                <w:szCs w:val="28"/>
              </w:rPr>
              <w:lastRenderedPageBreak/>
              <w:t>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2"/>
      <w:footerReference w:type="default" r:id="rId113"/>
      <w:footerReference w:type="first" r:id="rId114"/>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92C" w:rsidRDefault="0009692C" w:rsidP="009476CE">
      <w:r>
        <w:separator/>
      </w:r>
    </w:p>
  </w:endnote>
  <w:endnote w:type="continuationSeparator" w:id="0">
    <w:p w:rsidR="0009692C" w:rsidRDefault="0009692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B2D7C" w:rsidRDefault="00A27871">
        <w:pPr>
          <w:pStyle w:val="ab"/>
          <w:jc w:val="center"/>
        </w:pPr>
        <w:fldSimple w:instr="PAGE   \* MERGEFORMAT">
          <w:r w:rsidR="00817FCE">
            <w:rPr>
              <w:noProof/>
            </w:rPr>
            <w:t>4</w:t>
          </w:r>
        </w:fldSimple>
      </w:p>
    </w:sdtContent>
  </w:sdt>
  <w:p w:rsidR="003B2D7C" w:rsidRDefault="003B2D7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B2D7C" w:rsidRDefault="00A27871">
        <w:pPr>
          <w:pStyle w:val="ab"/>
          <w:jc w:val="center"/>
        </w:pPr>
        <w:fldSimple w:instr="PAGE   \* MERGEFORMAT">
          <w:r w:rsidR="00817FCE">
            <w:rPr>
              <w:noProof/>
            </w:rPr>
            <w:t>1</w:t>
          </w:r>
        </w:fldSimple>
      </w:p>
    </w:sdtContent>
  </w:sdt>
  <w:p w:rsidR="003B2D7C" w:rsidRDefault="003B2D7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92C" w:rsidRDefault="0009692C" w:rsidP="009476CE">
      <w:r>
        <w:separator/>
      </w:r>
    </w:p>
  </w:footnote>
  <w:footnote w:type="continuationSeparator" w:id="0">
    <w:p w:rsidR="0009692C" w:rsidRDefault="0009692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B2D7C" w:rsidRDefault="00A27871">
        <w:pPr>
          <w:pStyle w:val="a9"/>
          <w:jc w:val="center"/>
        </w:pPr>
        <w:fldSimple w:instr="PAGE   \* MERGEFORMAT">
          <w:r w:rsidR="00817FCE">
            <w:rPr>
              <w:noProof/>
            </w:rPr>
            <w:t>4</w:t>
          </w:r>
        </w:fldSimple>
      </w:p>
    </w:sdtContent>
  </w:sdt>
  <w:p w:rsidR="003B2D7C" w:rsidRDefault="003B2D7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6754" w:hanging="375"/>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0768"/>
    <w:rsid w:val="0001169B"/>
    <w:rsid w:val="0001201F"/>
    <w:rsid w:val="000158C6"/>
    <w:rsid w:val="00015DE0"/>
    <w:rsid w:val="000161E1"/>
    <w:rsid w:val="000171B4"/>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9692C"/>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57006"/>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20A5"/>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0BCE"/>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87788"/>
    <w:rsid w:val="0039272A"/>
    <w:rsid w:val="00393B17"/>
    <w:rsid w:val="00394299"/>
    <w:rsid w:val="003A0449"/>
    <w:rsid w:val="003A284B"/>
    <w:rsid w:val="003A2A2C"/>
    <w:rsid w:val="003A34D7"/>
    <w:rsid w:val="003A40BB"/>
    <w:rsid w:val="003B19CB"/>
    <w:rsid w:val="003B2D7C"/>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24BAF"/>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D703A"/>
    <w:rsid w:val="005E44FC"/>
    <w:rsid w:val="005F036F"/>
    <w:rsid w:val="005F3C77"/>
    <w:rsid w:val="005F6079"/>
    <w:rsid w:val="005F7B10"/>
    <w:rsid w:val="005F7C57"/>
    <w:rsid w:val="006128CC"/>
    <w:rsid w:val="006130BD"/>
    <w:rsid w:val="0062029D"/>
    <w:rsid w:val="006213CE"/>
    <w:rsid w:val="0062668B"/>
    <w:rsid w:val="0062729B"/>
    <w:rsid w:val="00630FFD"/>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17FCE"/>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E4E5E"/>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4B77"/>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23"/>
    <w:rsid w:val="00A11DCB"/>
    <w:rsid w:val="00A13F43"/>
    <w:rsid w:val="00A14313"/>
    <w:rsid w:val="00A20F34"/>
    <w:rsid w:val="00A23E10"/>
    <w:rsid w:val="00A24929"/>
    <w:rsid w:val="00A26782"/>
    <w:rsid w:val="00A27871"/>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348"/>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5D99"/>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A7C"/>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24F"/>
    <w:rsid w:val="00DD1AC6"/>
    <w:rsid w:val="00DD2F9B"/>
    <w:rsid w:val="00DD6B66"/>
    <w:rsid w:val="00DE0091"/>
    <w:rsid w:val="00DF3369"/>
    <w:rsid w:val="00DF69CA"/>
    <w:rsid w:val="00E10EB2"/>
    <w:rsid w:val="00E118C2"/>
    <w:rsid w:val="00E11E20"/>
    <w:rsid w:val="00E24538"/>
    <w:rsid w:val="00E27E3C"/>
    <w:rsid w:val="00E30582"/>
    <w:rsid w:val="00E33C77"/>
    <w:rsid w:val="00E356E3"/>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4154"/>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4F05"/>
    <w:rsid w:val="00FB5C3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43764&amp;date=29.04.2023" TargetMode="External"/><Relationship Id="rId84" Type="http://schemas.openxmlformats.org/officeDocument/2006/relationships/hyperlink" Target="consultantplus://offline/ref=E860984DE3E0A7F1F7B67CAE6482ACA825835BA617461F6994139B70E2636632D2E0EF357C69912A21A1BF83D790E83D1842F28143gF4BN" TargetMode="External"/><Relationship Id="rId89" Type="http://schemas.openxmlformats.org/officeDocument/2006/relationships/hyperlink" Target="consultantplus://offline/ref=E860984DE3E0A7F1F7B67CAE6482ACA825835BA719461F6994139B70E2636632C0E0B7307C6B847E76FBE88ED7g945N" TargetMode="External"/><Relationship Id="rId112" Type="http://schemas.openxmlformats.org/officeDocument/2006/relationships/header" Target="head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D02FBBF6FD0D7D9B16D74849C6A640C52279C53C18D93D348D7BB5FC98DB2065BC026B83F168A71B19F2D77B39AA18290E710E92C32BDC1Fc1jCJ" TargetMode="External"/><Relationship Id="rId79" Type="http://schemas.openxmlformats.org/officeDocument/2006/relationships/hyperlink" Target="consultantplus://offline/ref=D02FBBF6FD0D7D9B16D74849C6A640C52279C53C18D93D348D7BB5FC98DB2065BC026B81F461AC4E48BDD6277EFF0B2A0D710C91DFc2jAJ" TargetMode="External"/><Relationship Id="rId87" Type="http://schemas.openxmlformats.org/officeDocument/2006/relationships/hyperlink" Target="consultantplus://offline/ref=E860984DE3E0A7F1F7B67CAE6482ACA825835BA617461F6994139B70E2636632D2E0EF357D6E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BE3924BB9C8945D532F68F6C2B79330E6ECZ16BN" TargetMode="External"/><Relationship Id="rId90" Type="http://schemas.openxmlformats.org/officeDocument/2006/relationships/hyperlink" Target="consultantplus://offline/ref=E860984DE3E0A7F1F7B67CAE6482ACA825835BA617461F6994139B70E2636632D2E0EF357F6F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1.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36411&amp;date=29.04.2023" TargetMode="External"/><Relationship Id="rId80" Type="http://schemas.openxmlformats.org/officeDocument/2006/relationships/hyperlink" Target="consultantplus://offline/ref=E860984DE3E0A7F1F7B67CAE6482ACA825835BA617461F6994139B70E2636632D2E0EF3E7864912A21A1BF83D790E83D1842F28143gF4BN" TargetMode="External"/><Relationship Id="rId85" Type="http://schemas.openxmlformats.org/officeDocument/2006/relationships/hyperlink" Target="consultantplus://offline/ref=E860984DE3E0A7F1F7B67CAE6482ACA825835BA617461F6994139B70E2636632D2E0EF3C796B9C7524B4AEDBD894F0231E5AEE8341FAg649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06133&amp;dst=968&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yperlink" Target="consultantplus://offline/ref=D02FBBF6FD0D7D9B16D74849C6A640C52279C53C18D93D348D7BB5FC98DB2065BC026B86F263F34B5DAC8E297DE11529106D0E93cDjEJ" TargetMode="External"/><Relationship Id="rId83" Type="http://schemas.openxmlformats.org/officeDocument/2006/relationships/hyperlink" Target="consultantplus://offline/ref=E860984DE3E0A7F1F7B67CAE6482ACA825835BA617461F6994139B70E2636632D2E0EF357F6F912A21A1BF83D790E83D1842F28143gF4BN" TargetMode="External"/><Relationship Id="rId88" Type="http://schemas.openxmlformats.org/officeDocument/2006/relationships/hyperlink" Target="consultantplus://offline/ref=E860984DE3E0A7F1F7B67CAE6482ACA825835BA617461F6994139B70E2636632D2E0EF357D69912A21A1BF83D790E83D1842F28143gF4B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oter" Target="footer2.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1FC429C40184FEE0711CFF7E7CAC6E34B5D967076981BADAC0733855E2261842965BCA99E3974BB9C8945D532F68F6C2B79330E6ECZ16BN" TargetMode="External"/><Relationship Id="rId86" Type="http://schemas.openxmlformats.org/officeDocument/2006/relationships/hyperlink" Target="consultantplus://offline/ref=E860984DE3E0A7F1F7B67CAE6482ACA825835BA617461F6994139B70E2636632D2E0EF357D6D912A21A1BF83D790E83D1842F28143gF4B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1F261AC4E48BDD6277EFF0B2A0D710C91DFc2jA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9.04.2023" TargetMode="External"/><Relationship Id="rId92"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BAC6-498C-4EE0-BEC8-08FD9E9A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64</Pages>
  <Words>24831</Words>
  <Characters>141541</Characters>
  <Application>Microsoft Office Word</Application>
  <DocSecurity>0</DocSecurity>
  <Lines>1179</Lines>
  <Paragraphs>332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Об утверждении административного регламента </vt:lpstr>
      <vt:lpstr>«Предварительное согласование предоставления земельного участка»</vt:lpstr>
      <vt:lpstr>на территории Зайцевского сельского поселения </vt:lpstr>
      <vt:lpstr>Кантемировского муниципального района Воронежской области</vt:lpstr>
    </vt:vector>
  </TitlesOfParts>
  <Company>*</Company>
  <LinksUpToDate>false</LinksUpToDate>
  <CharactersWithSpaces>166040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ЖуравскоеСП</cp:lastModifiedBy>
  <cp:revision>7</cp:revision>
  <cp:lastPrinted>2023-07-19T09:14:00Z</cp:lastPrinted>
  <dcterms:created xsi:type="dcterms:W3CDTF">2023-08-17T08:48:00Z</dcterms:created>
  <dcterms:modified xsi:type="dcterms:W3CDTF">2023-08-22T11:35:00Z</dcterms:modified>
</cp:coreProperties>
</file>