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A" w:rsidRPr="00E14DB1" w:rsidRDefault="00576E3A" w:rsidP="00B842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1"/>
      <w:bookmarkStart w:id="1" w:name="OLE_LINK12"/>
      <w:r w:rsidRPr="00E14DB1">
        <w:rPr>
          <w:rFonts w:ascii="Times New Roman" w:hAnsi="Times New Roman" w:cs="Times New Roman"/>
          <w:b/>
          <w:sz w:val="24"/>
          <w:szCs w:val="24"/>
        </w:rPr>
        <w:t>АДМИНИСТРАЦИЯ ЖУРАВСКОГО  СЕЛЬСКОГО ПОСЕЛЕНИЯ</w:t>
      </w:r>
    </w:p>
    <w:p w:rsidR="00576E3A" w:rsidRPr="00E14DB1" w:rsidRDefault="00576E3A" w:rsidP="00B842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1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576E3A" w:rsidRPr="00E14DB1" w:rsidRDefault="00576E3A" w:rsidP="00B842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76E3A" w:rsidRPr="00E14DB1" w:rsidRDefault="00576E3A" w:rsidP="00576E3A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14DB1">
        <w:rPr>
          <w:rFonts w:ascii="Times New Roman" w:hAnsi="Times New Roman" w:cs="Times New Roman"/>
          <w:bCs w:val="0"/>
          <w:color w:val="000000"/>
          <w:sz w:val="24"/>
          <w:szCs w:val="24"/>
        </w:rPr>
        <w:t>ПОСТАНОВЛЕНИЕ</w:t>
      </w:r>
    </w:p>
    <w:p w:rsidR="00576E3A" w:rsidRPr="00E14DB1" w:rsidRDefault="00576E3A" w:rsidP="00576E3A"/>
    <w:p w:rsidR="00576E3A" w:rsidRPr="00E14DB1" w:rsidRDefault="00576E3A" w:rsidP="00576E3A">
      <w:pPr>
        <w:spacing w:line="360" w:lineRule="auto"/>
      </w:pPr>
      <w:r w:rsidRPr="00E14DB1">
        <w:t xml:space="preserve">№  </w:t>
      </w:r>
      <w:r w:rsidR="00172967">
        <w:t>1</w:t>
      </w:r>
      <w:r w:rsidRPr="00E14DB1">
        <w:t xml:space="preserve">                                                                        </w:t>
      </w:r>
      <w:r w:rsidR="00831DED">
        <w:t xml:space="preserve">                           </w:t>
      </w:r>
      <w:r w:rsidRPr="00E14DB1">
        <w:t xml:space="preserve">                    от</w:t>
      </w:r>
      <w:r w:rsidR="00600038">
        <w:t xml:space="preserve"> 09.01.2025 года</w:t>
      </w:r>
    </w:p>
    <w:p w:rsidR="00576E3A" w:rsidRPr="00E14DB1" w:rsidRDefault="00576E3A" w:rsidP="00576E3A">
      <w:proofErr w:type="spellStart"/>
      <w:r w:rsidRPr="00E14DB1">
        <w:t>с</w:t>
      </w:r>
      <w:proofErr w:type="gramStart"/>
      <w:r w:rsidRPr="00E14DB1">
        <w:t>.Ж</w:t>
      </w:r>
      <w:proofErr w:type="gramEnd"/>
      <w:r w:rsidRPr="00E14DB1">
        <w:t>уравка</w:t>
      </w:r>
      <w:proofErr w:type="spellEnd"/>
    </w:p>
    <w:p w:rsidR="00576E3A" w:rsidRPr="00E14DB1" w:rsidRDefault="00576E3A" w:rsidP="00576E3A">
      <w:pPr>
        <w:pStyle w:val="a8"/>
        <w:spacing w:before="120" w:after="120"/>
        <w:contextualSpacing/>
      </w:pPr>
      <w:bookmarkStart w:id="2" w:name="OLE_LINK5"/>
      <w:bookmarkStart w:id="3" w:name="OLE_LINK6"/>
      <w:r w:rsidRPr="00E14DB1">
        <w:t>О внесении изменений в постановление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администрации Журавского  сельского поселения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 xml:space="preserve">Кантемировского муниципального района 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Воронежской области от 16.01.2014 г № 3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«Об утверждении Положения об оплате труда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работников муниципальных учреждений культуры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 xml:space="preserve">и спорта Журавского  сельского поселения 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Кантемировского муниципального района</w:t>
      </w:r>
    </w:p>
    <w:p w:rsidR="00576E3A" w:rsidRPr="00E14DB1" w:rsidRDefault="00576E3A" w:rsidP="00576E3A">
      <w:pPr>
        <w:pStyle w:val="a8"/>
        <w:spacing w:before="120" w:after="120"/>
        <w:contextualSpacing/>
      </w:pPr>
      <w:r w:rsidRPr="00E14DB1">
        <w:t>Воронежской области»</w:t>
      </w:r>
      <w:bookmarkEnd w:id="2"/>
      <w:bookmarkEnd w:id="3"/>
    </w:p>
    <w:p w:rsidR="00576E3A" w:rsidRPr="00E14DB1" w:rsidRDefault="00E40AE0" w:rsidP="00E14D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0AE0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07.05.2012 г. 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F70" w:rsidRPr="00E14DB1">
        <w:rPr>
          <w:rFonts w:ascii="Times New Roman" w:hAnsi="Times New Roman" w:cs="Times New Roman"/>
          <w:sz w:val="24"/>
          <w:szCs w:val="24"/>
        </w:rPr>
        <w:t>в целях повышения оплаты труда работников муниципальных учреждений</w:t>
      </w:r>
      <w:r w:rsidR="00576E3A" w:rsidRPr="00E14DB1">
        <w:rPr>
          <w:rFonts w:ascii="Times New Roman" w:hAnsi="Times New Roman" w:cs="Times New Roman"/>
          <w:sz w:val="24"/>
          <w:szCs w:val="24"/>
        </w:rPr>
        <w:t xml:space="preserve">, </w:t>
      </w:r>
      <w:r w:rsidR="00045F70" w:rsidRPr="00E14DB1">
        <w:rPr>
          <w:rFonts w:ascii="Times New Roman" w:hAnsi="Times New Roman" w:cs="Times New Roman"/>
          <w:sz w:val="24"/>
          <w:szCs w:val="24"/>
        </w:rPr>
        <w:t>а</w:t>
      </w:r>
      <w:r w:rsidR="00576E3A" w:rsidRPr="00E14DB1">
        <w:rPr>
          <w:rFonts w:ascii="Times New Roman" w:hAnsi="Times New Roman" w:cs="Times New Roman"/>
          <w:sz w:val="24"/>
          <w:szCs w:val="24"/>
        </w:rPr>
        <w:t>дминистрация   Журавского  сельского поселения</w:t>
      </w:r>
    </w:p>
    <w:p w:rsidR="00576E3A" w:rsidRPr="00E14DB1" w:rsidRDefault="00576E3A" w:rsidP="00E14DB1">
      <w:pPr>
        <w:spacing w:line="360" w:lineRule="auto"/>
        <w:jc w:val="both"/>
      </w:pPr>
      <w:r w:rsidRPr="00E14DB1">
        <w:rPr>
          <w:b/>
        </w:rPr>
        <w:t>ПОСТАНОВЛЯЕТ:</w:t>
      </w:r>
    </w:p>
    <w:p w:rsidR="00576E3A" w:rsidRPr="00E14DB1" w:rsidRDefault="008C35A6" w:rsidP="00E14DB1">
      <w:pPr>
        <w:pStyle w:val="a8"/>
        <w:numPr>
          <w:ilvl w:val="0"/>
          <w:numId w:val="48"/>
        </w:numPr>
        <w:suppressAutoHyphens/>
        <w:spacing w:before="0" w:beforeAutospacing="0" w:after="120" w:afterAutospacing="0"/>
        <w:ind w:left="0" w:firstLine="360"/>
        <w:contextualSpacing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1.6pt;margin-top:25.05pt;width:31.35pt;height:27pt;z-index:251660288" filled="f" stroked="f">
            <v:textbox style="mso-next-textbox:#_x0000_s1026" inset="0,,0">
              <w:txbxContent>
                <w:p w:rsidR="00576E3A" w:rsidRDefault="00576E3A" w:rsidP="00576E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="00576E3A" w:rsidRPr="00E14DB1">
        <w:t>Внести в  постановление  администрации Журавского  сельского поселения Кантемировского муниципального района  Воронежской области от 16.01.2014 г № 3 «Об утверждении Положения об оплате труда работников муниципальных учреждений культуры и спорта Журавского  сельского поселения  Кантемировского муниципального района Воронежской области»  следующие изменения:</w:t>
      </w:r>
    </w:p>
    <w:p w:rsidR="00576E3A" w:rsidRPr="00E14DB1" w:rsidRDefault="00576E3A" w:rsidP="00E14DB1">
      <w:pPr>
        <w:ind w:firstLine="360"/>
        <w:jc w:val="both"/>
      </w:pPr>
      <w:r w:rsidRPr="00E14DB1">
        <w:t xml:space="preserve">1.1.В разделе  </w:t>
      </w:r>
      <w:r w:rsidRPr="00E14DB1">
        <w:rPr>
          <w:lang w:val="en-US"/>
        </w:rPr>
        <w:t>II</w:t>
      </w:r>
      <w:r w:rsidRPr="00E14DB1">
        <w:t xml:space="preserve">  Положения  по оплате труда работников муниципальных учреждений культуры и спорта Журавского  сельского поселения  Кантемировского муниципального района Воронежской области» таблицу 1 «Минимальные размеры окладов работников,</w:t>
      </w:r>
      <w:r w:rsidR="00E40AE0">
        <w:t xml:space="preserve"> относящихся к сфере культуры»</w:t>
      </w:r>
      <w:r w:rsidRPr="00E14DB1">
        <w:t xml:space="preserve"> изложить в новой редакции согласно  приложени</w:t>
      </w:r>
      <w:r w:rsidR="00127DDF">
        <w:t>ю</w:t>
      </w:r>
      <w:r w:rsidRPr="00E14DB1">
        <w:t xml:space="preserve"> №1 к настоящему постановлению.</w:t>
      </w:r>
    </w:p>
    <w:p w:rsidR="00045F70" w:rsidRPr="00E14DB1" w:rsidRDefault="00045F70" w:rsidP="00E14DB1">
      <w:pPr>
        <w:ind w:left="284"/>
        <w:jc w:val="both"/>
      </w:pPr>
    </w:p>
    <w:p w:rsidR="00045F70" w:rsidRPr="00E14DB1" w:rsidRDefault="00045F70" w:rsidP="00E14DB1">
      <w:pPr>
        <w:numPr>
          <w:ilvl w:val="0"/>
          <w:numId w:val="49"/>
        </w:numPr>
        <w:jc w:val="both"/>
      </w:pPr>
      <w:r w:rsidRPr="00E14DB1">
        <w:t>Настоящ</w:t>
      </w:r>
      <w:r w:rsidR="00E40AE0">
        <w:t xml:space="preserve">ее постановление подлежит опубликованию </w:t>
      </w:r>
      <w:r w:rsidR="00F7014A" w:rsidRPr="00F7014A">
        <w:t>и распространяет свое действи</w:t>
      </w:r>
      <w:r w:rsidR="00F7014A">
        <w:t xml:space="preserve">е на правоотношения, возникшие </w:t>
      </w:r>
      <w:r w:rsidR="00E40AE0">
        <w:t>с  01.01</w:t>
      </w:r>
      <w:r w:rsidRPr="00E14DB1">
        <w:t>.20</w:t>
      </w:r>
      <w:r w:rsidR="00F7014A">
        <w:t>25</w:t>
      </w:r>
      <w:r w:rsidRPr="00E14DB1">
        <w:t xml:space="preserve"> года.</w:t>
      </w:r>
    </w:p>
    <w:p w:rsidR="00576E3A" w:rsidRPr="00E14DB1" w:rsidRDefault="00045F70" w:rsidP="00E14DB1">
      <w:pPr>
        <w:numPr>
          <w:ilvl w:val="0"/>
          <w:numId w:val="49"/>
        </w:numPr>
        <w:jc w:val="both"/>
      </w:pPr>
      <w:proofErr w:type="gramStart"/>
      <w:r w:rsidRPr="00E14DB1">
        <w:t>Контроль за</w:t>
      </w:r>
      <w:proofErr w:type="gramEnd"/>
      <w:r w:rsidRPr="00E14DB1">
        <w:t xml:space="preserve"> исполнением настоящего постановления оставляю за собой.</w:t>
      </w:r>
    </w:p>
    <w:p w:rsidR="00576E3A" w:rsidRPr="00E14DB1" w:rsidRDefault="00576E3A" w:rsidP="00E14DB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76E3A" w:rsidRPr="00E14DB1" w:rsidRDefault="00576E3A" w:rsidP="00576E3A">
      <w:pPr>
        <w:ind w:left="420"/>
      </w:pPr>
    </w:p>
    <w:p w:rsidR="00576E3A" w:rsidRPr="00E14DB1" w:rsidRDefault="00576E3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14DB1">
        <w:rPr>
          <w:rFonts w:ascii="Times New Roman" w:hAnsi="Times New Roman"/>
          <w:sz w:val="24"/>
          <w:szCs w:val="24"/>
        </w:rPr>
        <w:t xml:space="preserve">Глава  Журавского  сельского поселения                         </w:t>
      </w:r>
      <w:r w:rsidR="00045F70" w:rsidRPr="00E14DB1">
        <w:rPr>
          <w:rFonts w:ascii="Times New Roman" w:hAnsi="Times New Roman"/>
          <w:sz w:val="24"/>
          <w:szCs w:val="24"/>
        </w:rPr>
        <w:t xml:space="preserve">      </w:t>
      </w:r>
      <w:r w:rsidRPr="00E14DB1">
        <w:rPr>
          <w:rFonts w:ascii="Times New Roman" w:hAnsi="Times New Roman"/>
          <w:sz w:val="24"/>
          <w:szCs w:val="24"/>
        </w:rPr>
        <w:t xml:space="preserve">                 </w:t>
      </w:r>
      <w:r w:rsidR="00045F70" w:rsidRPr="00E14DB1">
        <w:rPr>
          <w:rFonts w:ascii="Times New Roman" w:hAnsi="Times New Roman"/>
          <w:sz w:val="24"/>
          <w:szCs w:val="24"/>
        </w:rPr>
        <w:t xml:space="preserve">Р. В. </w:t>
      </w:r>
      <w:proofErr w:type="spellStart"/>
      <w:r w:rsidR="00045F70" w:rsidRPr="00E14DB1">
        <w:rPr>
          <w:rFonts w:ascii="Times New Roman" w:hAnsi="Times New Roman"/>
          <w:sz w:val="24"/>
          <w:szCs w:val="24"/>
        </w:rPr>
        <w:t>Каплиев</w:t>
      </w:r>
      <w:proofErr w:type="spellEnd"/>
    </w:p>
    <w:p w:rsidR="00576E3A" w:rsidRPr="00E14DB1" w:rsidRDefault="00576E3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14DB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576E3A" w:rsidRPr="00E14DB1" w:rsidRDefault="00576E3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45F70" w:rsidRPr="00E14DB1" w:rsidRDefault="00576E3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14D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045F70" w:rsidRPr="00E14DB1" w:rsidRDefault="00045F70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45F70" w:rsidRPr="00E14DB1" w:rsidRDefault="00045F70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45F70" w:rsidRPr="00E14DB1" w:rsidRDefault="00045F70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45F70" w:rsidRPr="00E14DB1" w:rsidRDefault="00045F70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211CA" w:rsidRPr="00E14DB1" w:rsidRDefault="00B211C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bookmarkEnd w:id="0"/>
    <w:bookmarkEnd w:id="1"/>
    <w:p w:rsidR="00E14DB1" w:rsidRPr="00E14DB1" w:rsidRDefault="00E14DB1" w:rsidP="00E14DB1">
      <w:pPr>
        <w:ind w:firstLine="709"/>
        <w:jc w:val="right"/>
      </w:pPr>
      <w:r w:rsidRPr="00E14DB1">
        <w:lastRenderedPageBreak/>
        <w:t xml:space="preserve">Приложение </w:t>
      </w:r>
      <w:r w:rsidR="00127DDF">
        <w:t>№ 1</w:t>
      </w:r>
      <w:bookmarkStart w:id="4" w:name="_GoBack"/>
      <w:bookmarkEnd w:id="4"/>
    </w:p>
    <w:p w:rsidR="00E14DB1" w:rsidRPr="00E14DB1" w:rsidRDefault="00E14DB1" w:rsidP="00E14DB1">
      <w:pPr>
        <w:ind w:firstLine="709"/>
        <w:jc w:val="right"/>
      </w:pPr>
      <w:r w:rsidRPr="00E14DB1">
        <w:t xml:space="preserve">к Постановлению администрации </w:t>
      </w:r>
    </w:p>
    <w:p w:rsidR="00E14DB1" w:rsidRPr="00E14DB1" w:rsidRDefault="00E14DB1" w:rsidP="00E14DB1">
      <w:pPr>
        <w:ind w:firstLine="709"/>
        <w:jc w:val="right"/>
      </w:pPr>
      <w:r w:rsidRPr="00E14DB1">
        <w:t xml:space="preserve">Журавского сельского поселения </w:t>
      </w:r>
    </w:p>
    <w:p w:rsidR="00E14DB1" w:rsidRPr="00E14DB1" w:rsidRDefault="00E14DB1" w:rsidP="00E14DB1">
      <w:pPr>
        <w:ind w:firstLine="709"/>
        <w:jc w:val="right"/>
      </w:pPr>
      <w:r w:rsidRPr="00E14DB1">
        <w:t>Кантемировского муниципального</w:t>
      </w:r>
    </w:p>
    <w:p w:rsidR="00E14DB1" w:rsidRPr="00E14DB1" w:rsidRDefault="00E14DB1" w:rsidP="00E14DB1">
      <w:pPr>
        <w:ind w:firstLine="709"/>
        <w:jc w:val="right"/>
      </w:pPr>
      <w:r w:rsidRPr="00E14DB1">
        <w:rPr>
          <w:rFonts w:eastAsia="Arial"/>
        </w:rPr>
        <w:t xml:space="preserve"> </w:t>
      </w:r>
      <w:r w:rsidRPr="00E14DB1">
        <w:t>района Воронежской области</w:t>
      </w:r>
    </w:p>
    <w:p w:rsidR="00E14DB1" w:rsidRPr="00E14DB1" w:rsidRDefault="00E40AE0" w:rsidP="00E14DB1">
      <w:pPr>
        <w:ind w:firstLine="709"/>
        <w:jc w:val="right"/>
      </w:pPr>
      <w:r>
        <w:t>от</w:t>
      </w:r>
      <w:r w:rsidR="00172967">
        <w:t xml:space="preserve"> </w:t>
      </w:r>
      <w:r w:rsidR="00600038">
        <w:t>09.01.2025</w:t>
      </w:r>
      <w:r>
        <w:t xml:space="preserve"> </w:t>
      </w:r>
      <w:r w:rsidR="00E14DB1" w:rsidRPr="00E14DB1">
        <w:t xml:space="preserve"> года №</w:t>
      </w:r>
      <w:r>
        <w:t xml:space="preserve"> </w:t>
      </w:r>
      <w:r w:rsidR="00600038">
        <w:t>1</w:t>
      </w:r>
      <w:r w:rsidR="00E14DB1" w:rsidRPr="00E14DB1">
        <w:t xml:space="preserve"> </w:t>
      </w:r>
    </w:p>
    <w:p w:rsidR="00E14DB1" w:rsidRPr="00E14DB1" w:rsidRDefault="00E14DB1" w:rsidP="00E14DB1">
      <w:pPr>
        <w:ind w:firstLine="709"/>
        <w:jc w:val="both"/>
      </w:pPr>
      <w:r w:rsidRPr="00E14DB1">
        <w:rPr>
          <w:rFonts w:eastAsia="Arial"/>
        </w:rPr>
        <w:t xml:space="preserve">                                                                                                 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7479"/>
        <w:gridCol w:w="3119"/>
      </w:tblGrid>
      <w:tr w:rsidR="00E14DB1" w:rsidRPr="00E14DB1" w:rsidTr="00D4675C">
        <w:trPr>
          <w:trHeight w:val="300"/>
        </w:trPr>
        <w:tc>
          <w:tcPr>
            <w:tcW w:w="10598" w:type="dxa"/>
            <w:gridSpan w:val="2"/>
            <w:shd w:val="clear" w:color="auto" w:fill="auto"/>
          </w:tcPr>
          <w:p w:rsidR="00E14DB1" w:rsidRPr="00E14DB1" w:rsidRDefault="00E14DB1" w:rsidP="00D4675C">
            <w:pPr>
              <w:tabs>
                <w:tab w:val="left" w:pos="9922"/>
              </w:tabs>
              <w:ind w:left="567" w:firstLine="709"/>
              <w:jc w:val="right"/>
            </w:pPr>
            <w:r w:rsidRPr="00E14DB1">
              <w:t>«Таблица 1</w:t>
            </w:r>
          </w:p>
          <w:p w:rsidR="00E14DB1" w:rsidRPr="00E14DB1" w:rsidRDefault="00E14DB1" w:rsidP="00D4675C">
            <w:pPr>
              <w:ind w:firstLine="709"/>
              <w:jc w:val="both"/>
              <w:rPr>
                <w:rFonts w:eastAsia="Calibri"/>
                <w:bCs/>
                <w:color w:val="000000"/>
              </w:rPr>
            </w:pPr>
          </w:p>
          <w:p w:rsidR="00E14DB1" w:rsidRPr="00E14DB1" w:rsidRDefault="00E14DB1" w:rsidP="00D4675C">
            <w:pPr>
              <w:ind w:firstLine="709"/>
              <w:jc w:val="center"/>
            </w:pPr>
            <w:r w:rsidRPr="00E14DB1">
              <w:rPr>
                <w:bCs/>
              </w:rPr>
              <w:t xml:space="preserve">Минимальные размеры окладов </w:t>
            </w:r>
            <w:r w:rsidRPr="00E14DB1">
              <w:t>работников,</w:t>
            </w:r>
          </w:p>
          <w:p w:rsidR="00E14DB1" w:rsidRPr="00E14DB1" w:rsidRDefault="00E14DB1" w:rsidP="00D4675C">
            <w:pPr>
              <w:widowControl w:val="0"/>
              <w:ind w:firstLine="709"/>
              <w:jc w:val="center"/>
            </w:pPr>
            <w:proofErr w:type="gramStart"/>
            <w:r w:rsidRPr="00E14DB1">
              <w:t>относящихся</w:t>
            </w:r>
            <w:proofErr w:type="gramEnd"/>
            <w:r w:rsidRPr="00E14DB1">
              <w:t xml:space="preserve"> к сфере культуры</w:t>
            </w:r>
          </w:p>
        </w:tc>
      </w:tr>
      <w:tr w:rsidR="00E14DB1" w:rsidRPr="00E14DB1" w:rsidTr="00D4675C">
        <w:trPr>
          <w:trHeight w:val="300"/>
        </w:trPr>
        <w:tc>
          <w:tcPr>
            <w:tcW w:w="10598" w:type="dxa"/>
            <w:gridSpan w:val="2"/>
            <w:shd w:val="clear" w:color="auto" w:fill="auto"/>
          </w:tcPr>
          <w:p w:rsidR="00E14DB1" w:rsidRPr="00E14DB1" w:rsidRDefault="00E14DB1" w:rsidP="00D4675C">
            <w:pPr>
              <w:widowControl w:val="0"/>
              <w:snapToGrid w:val="0"/>
              <w:ind w:firstLine="709"/>
              <w:jc w:val="both"/>
              <w:rPr>
                <w:color w:val="000000"/>
              </w:rPr>
            </w:pPr>
          </w:p>
        </w:tc>
      </w:tr>
      <w:tr w:rsidR="00E14DB1" w:rsidRPr="00E14DB1" w:rsidTr="00D4675C">
        <w:trPr>
          <w:trHeight w:val="9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rPr>
                <w:rFonts w:eastAsia="Arial"/>
              </w:rPr>
              <w:t xml:space="preserve"> </w:t>
            </w:r>
            <w:r w:rsidRPr="00E14DB1">
              <w:t>Минимальный размер оклада</w:t>
            </w:r>
            <w:r w:rsidRPr="00E14DB1">
              <w:rPr>
                <w:vertAlign w:val="superscript"/>
              </w:rPr>
              <w:t xml:space="preserve">  </w:t>
            </w:r>
            <w:r w:rsidRPr="00E14DB1">
              <w:t>по должности (руб.)</w:t>
            </w:r>
          </w:p>
        </w:tc>
      </w:tr>
      <w:tr w:rsidR="00E14DB1" w:rsidRPr="00E14DB1" w:rsidTr="00D4675C">
        <w:trPr>
          <w:trHeight w:val="300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>1</w:t>
            </w: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>2</w:t>
            </w:r>
          </w:p>
        </w:tc>
      </w:tr>
      <w:tr w:rsidR="00E14DB1" w:rsidRPr="00E14DB1" w:rsidTr="00D4675C">
        <w:trPr>
          <w:trHeight w:val="1124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 xml:space="preserve">Профессиональная квалификационная группа "Должности работников культуры, искусства и кинематографии среднего звена": руководитель кружка, </w:t>
            </w:r>
            <w:proofErr w:type="spellStart"/>
            <w:r w:rsidRPr="00E14DB1">
              <w:t>культорганизатор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F7014A" w:rsidP="00D4675C">
            <w:pPr>
              <w:widowControl w:val="0"/>
              <w:jc w:val="center"/>
            </w:pPr>
            <w:r>
              <w:t>15938</w:t>
            </w:r>
          </w:p>
        </w:tc>
      </w:tr>
      <w:tr w:rsidR="00E14DB1" w:rsidRPr="00E14DB1" w:rsidTr="00D4675C">
        <w:trPr>
          <w:trHeight w:val="1014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>Профессиональная квалификационная группа "Должности работников культуры, искусства и кинематографии ведущего звена»:</w:t>
            </w: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E14DB1" w:rsidRPr="00E14DB1" w:rsidTr="00D4675C">
        <w:trPr>
          <w:trHeight w:val="600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E14DB1" w:rsidRPr="00E14DB1" w:rsidTr="00D4675C">
        <w:trPr>
          <w:trHeight w:val="93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t>Библиотекарь, художественный руководитель клубного учреждения, в зависимости от категории:</w:t>
            </w: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F7014A" w:rsidP="00D4675C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16530</w:t>
            </w:r>
          </w:p>
        </w:tc>
      </w:tr>
      <w:tr w:rsidR="00E14DB1" w:rsidRPr="00E14DB1" w:rsidTr="00D4675C">
        <w:trPr>
          <w:trHeight w:val="300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rPr>
                <w:i/>
              </w:rPr>
              <w:t>1-я категория</w:t>
            </w: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F7014A" w:rsidP="00D4675C">
            <w:pPr>
              <w:widowControl w:val="0"/>
              <w:jc w:val="center"/>
            </w:pPr>
            <w:r>
              <w:t>19479</w:t>
            </w:r>
          </w:p>
        </w:tc>
      </w:tr>
      <w:tr w:rsidR="00E14DB1" w:rsidRPr="00E14DB1" w:rsidTr="00D4675C">
        <w:trPr>
          <w:trHeight w:val="439"/>
        </w:trPr>
        <w:tc>
          <w:tcPr>
            <w:tcW w:w="74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B1" w:rsidRPr="00E14DB1" w:rsidRDefault="00E14DB1" w:rsidP="00D4675C">
            <w:pPr>
              <w:widowControl w:val="0"/>
              <w:jc w:val="both"/>
            </w:pPr>
            <w:r w:rsidRPr="00E14DB1">
              <w:rPr>
                <w:i/>
              </w:rPr>
              <w:t>2-я категория</w:t>
            </w:r>
          </w:p>
        </w:tc>
        <w:tc>
          <w:tcPr>
            <w:tcW w:w="311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1" w:rsidRPr="00E14DB1" w:rsidRDefault="00F7014A" w:rsidP="00D4675C">
            <w:pPr>
              <w:widowControl w:val="0"/>
              <w:jc w:val="center"/>
            </w:pPr>
            <w:r>
              <w:t>16530</w:t>
            </w:r>
          </w:p>
        </w:tc>
      </w:tr>
    </w:tbl>
    <w:p w:rsidR="00E14DB1" w:rsidRPr="00E14DB1" w:rsidRDefault="00E14DB1" w:rsidP="00E14DB1">
      <w:pPr>
        <w:ind w:firstLine="709"/>
        <w:jc w:val="both"/>
      </w:pPr>
      <w:r w:rsidRPr="00E14DB1">
        <w:t>»</w:t>
      </w:r>
      <w:r w:rsidR="00E40AE0">
        <w:t>.</w:t>
      </w:r>
    </w:p>
    <w:p w:rsidR="00B211CA" w:rsidRPr="00E14DB1" w:rsidRDefault="00B211CA" w:rsidP="00576E3A">
      <w:pPr>
        <w:pStyle w:val="af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B211CA" w:rsidRPr="00E14DB1" w:rsidSect="00045F70">
      <w:pgSz w:w="11906" w:h="16838"/>
      <w:pgMar w:top="851" w:right="567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A6" w:rsidRDefault="008C35A6" w:rsidP="00B47CC9">
      <w:r>
        <w:separator/>
      </w:r>
    </w:p>
  </w:endnote>
  <w:endnote w:type="continuationSeparator" w:id="0">
    <w:p w:rsidR="008C35A6" w:rsidRDefault="008C35A6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A6" w:rsidRDefault="008C35A6" w:rsidP="00B47CC9">
      <w:r>
        <w:separator/>
      </w:r>
    </w:p>
  </w:footnote>
  <w:footnote w:type="continuationSeparator" w:id="0">
    <w:p w:rsidR="008C35A6" w:rsidRDefault="008C35A6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6F22113"/>
    <w:multiLevelType w:val="hybridMultilevel"/>
    <w:tmpl w:val="2D50A20E"/>
    <w:lvl w:ilvl="0" w:tplc="7B5C06C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626F7"/>
    <w:multiLevelType w:val="hybridMultilevel"/>
    <w:tmpl w:val="2C9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C61E4C"/>
    <w:multiLevelType w:val="hybridMultilevel"/>
    <w:tmpl w:val="4DDECF86"/>
    <w:lvl w:ilvl="0" w:tplc="C764FF10">
      <w:start w:val="2"/>
      <w:numFmt w:val="decimal"/>
      <w:lvlText w:val="%1."/>
      <w:lvlJc w:val="left"/>
      <w:pPr>
        <w:ind w:left="4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8245BA"/>
    <w:multiLevelType w:val="hybridMultilevel"/>
    <w:tmpl w:val="FCFE33FA"/>
    <w:lvl w:ilvl="0" w:tplc="6F5825C4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3347381"/>
    <w:multiLevelType w:val="hybridMultilevel"/>
    <w:tmpl w:val="FE5E0D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15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6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97525B"/>
    <w:multiLevelType w:val="multilevel"/>
    <w:tmpl w:val="A8D6A5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21">
    <w:nsid w:val="29FC6706"/>
    <w:multiLevelType w:val="multilevel"/>
    <w:tmpl w:val="2E4A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C9378C"/>
    <w:multiLevelType w:val="hybridMultilevel"/>
    <w:tmpl w:val="E79AA25A"/>
    <w:lvl w:ilvl="0" w:tplc="C7FA792C">
      <w:start w:val="1"/>
      <w:numFmt w:val="decimal"/>
      <w:lvlText w:val="%1."/>
      <w:lvlJc w:val="left"/>
      <w:pPr>
        <w:ind w:left="577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1AF1181"/>
    <w:multiLevelType w:val="hybridMultilevel"/>
    <w:tmpl w:val="7DE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454BC"/>
    <w:multiLevelType w:val="hybridMultilevel"/>
    <w:tmpl w:val="6E08B63A"/>
    <w:lvl w:ilvl="0" w:tplc="86FE286E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AA3974"/>
    <w:multiLevelType w:val="hybridMultilevel"/>
    <w:tmpl w:val="9DCE64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02544D"/>
    <w:multiLevelType w:val="hybridMultilevel"/>
    <w:tmpl w:val="93F0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07FFD"/>
    <w:multiLevelType w:val="hybridMultilevel"/>
    <w:tmpl w:val="FCFE33FA"/>
    <w:lvl w:ilvl="0" w:tplc="6F5825C4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0377D"/>
    <w:multiLevelType w:val="hybridMultilevel"/>
    <w:tmpl w:val="2E56EE8A"/>
    <w:lvl w:ilvl="0" w:tplc="3318A2A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61B824AC"/>
    <w:multiLevelType w:val="hybridMultilevel"/>
    <w:tmpl w:val="E78A31A0"/>
    <w:lvl w:ilvl="0" w:tplc="EB70CD0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4A67A7"/>
    <w:multiLevelType w:val="hybridMultilevel"/>
    <w:tmpl w:val="68085E56"/>
    <w:lvl w:ilvl="0" w:tplc="16F401E8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lowerLetter"/>
      <w:lvlText w:val="%2."/>
      <w:lvlJc w:val="left"/>
      <w:pPr>
        <w:ind w:left="3588" w:hanging="360"/>
      </w:pPr>
    </w:lvl>
    <w:lvl w:ilvl="2" w:tplc="0419001B">
      <w:start w:val="1"/>
      <w:numFmt w:val="lowerRoman"/>
      <w:lvlText w:val="%3."/>
      <w:lvlJc w:val="right"/>
      <w:pPr>
        <w:ind w:left="4308" w:hanging="180"/>
      </w:pPr>
    </w:lvl>
    <w:lvl w:ilvl="3" w:tplc="0419000F">
      <w:start w:val="1"/>
      <w:numFmt w:val="decimal"/>
      <w:lvlText w:val="%4."/>
      <w:lvlJc w:val="left"/>
      <w:pPr>
        <w:ind w:left="5028" w:hanging="360"/>
      </w:pPr>
    </w:lvl>
    <w:lvl w:ilvl="4" w:tplc="04190019">
      <w:start w:val="1"/>
      <w:numFmt w:val="lowerLetter"/>
      <w:lvlText w:val="%5."/>
      <w:lvlJc w:val="left"/>
      <w:pPr>
        <w:ind w:left="5748" w:hanging="360"/>
      </w:pPr>
    </w:lvl>
    <w:lvl w:ilvl="5" w:tplc="0419001B">
      <w:start w:val="1"/>
      <w:numFmt w:val="lowerRoman"/>
      <w:lvlText w:val="%6."/>
      <w:lvlJc w:val="right"/>
      <w:pPr>
        <w:ind w:left="6468" w:hanging="180"/>
      </w:pPr>
    </w:lvl>
    <w:lvl w:ilvl="6" w:tplc="0419000F">
      <w:start w:val="1"/>
      <w:numFmt w:val="decimal"/>
      <w:lvlText w:val="%7."/>
      <w:lvlJc w:val="left"/>
      <w:pPr>
        <w:ind w:left="7188" w:hanging="360"/>
      </w:pPr>
    </w:lvl>
    <w:lvl w:ilvl="7" w:tplc="04190019">
      <w:start w:val="1"/>
      <w:numFmt w:val="lowerLetter"/>
      <w:lvlText w:val="%8."/>
      <w:lvlJc w:val="left"/>
      <w:pPr>
        <w:ind w:left="7908" w:hanging="360"/>
      </w:pPr>
    </w:lvl>
    <w:lvl w:ilvl="8" w:tplc="0419001B">
      <w:start w:val="1"/>
      <w:numFmt w:val="lowerRoman"/>
      <w:lvlText w:val="%9."/>
      <w:lvlJc w:val="right"/>
      <w:pPr>
        <w:ind w:left="8628" w:hanging="180"/>
      </w:pPr>
    </w:lvl>
  </w:abstractNum>
  <w:abstractNum w:abstractNumId="42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47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7"/>
  </w:num>
  <w:num w:numId="9">
    <w:abstractNumId w:val="5"/>
  </w:num>
  <w:num w:numId="10">
    <w:abstractNumId w:val="3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2"/>
  </w:num>
  <w:num w:numId="14">
    <w:abstractNumId w:val="24"/>
  </w:num>
  <w:num w:numId="1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30"/>
  </w:num>
  <w:num w:numId="31">
    <w:abstractNumId w:val="44"/>
  </w:num>
  <w:num w:numId="32">
    <w:abstractNumId w:val="26"/>
  </w:num>
  <w:num w:numId="33">
    <w:abstractNumId w:val="31"/>
  </w:num>
  <w:num w:numId="34">
    <w:abstractNumId w:val="15"/>
  </w:num>
  <w:num w:numId="35">
    <w:abstractNumId w:val="3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0"/>
  </w:num>
  <w:num w:numId="45">
    <w:abstractNumId w:val="21"/>
  </w:num>
  <w:num w:numId="46">
    <w:abstractNumId w:val="25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3E"/>
    <w:rsid w:val="000131BF"/>
    <w:rsid w:val="00013CF8"/>
    <w:rsid w:val="00014B94"/>
    <w:rsid w:val="00020D29"/>
    <w:rsid w:val="00026A56"/>
    <w:rsid w:val="00032FB1"/>
    <w:rsid w:val="00045F70"/>
    <w:rsid w:val="00051BD1"/>
    <w:rsid w:val="0005607B"/>
    <w:rsid w:val="00057237"/>
    <w:rsid w:val="00064A82"/>
    <w:rsid w:val="00093983"/>
    <w:rsid w:val="00094220"/>
    <w:rsid w:val="00095060"/>
    <w:rsid w:val="000B10B5"/>
    <w:rsid w:val="000B26C7"/>
    <w:rsid w:val="000B2F64"/>
    <w:rsid w:val="000C3E16"/>
    <w:rsid w:val="000C654C"/>
    <w:rsid w:val="000C69AB"/>
    <w:rsid w:val="000D0795"/>
    <w:rsid w:val="000E0BE0"/>
    <w:rsid w:val="000E6155"/>
    <w:rsid w:val="000F013F"/>
    <w:rsid w:val="00100520"/>
    <w:rsid w:val="00106D40"/>
    <w:rsid w:val="00106E1F"/>
    <w:rsid w:val="001107AD"/>
    <w:rsid w:val="0011172C"/>
    <w:rsid w:val="00112425"/>
    <w:rsid w:val="00112E9A"/>
    <w:rsid w:val="00114529"/>
    <w:rsid w:val="00115EF6"/>
    <w:rsid w:val="00116526"/>
    <w:rsid w:val="0012069C"/>
    <w:rsid w:val="00121D56"/>
    <w:rsid w:val="00127DDF"/>
    <w:rsid w:val="001325BC"/>
    <w:rsid w:val="001362F0"/>
    <w:rsid w:val="00143829"/>
    <w:rsid w:val="00151716"/>
    <w:rsid w:val="00152F24"/>
    <w:rsid w:val="00153CDB"/>
    <w:rsid w:val="001548EC"/>
    <w:rsid w:val="00170C5B"/>
    <w:rsid w:val="00171AF8"/>
    <w:rsid w:val="00172967"/>
    <w:rsid w:val="00174850"/>
    <w:rsid w:val="001839F9"/>
    <w:rsid w:val="00185808"/>
    <w:rsid w:val="0019789E"/>
    <w:rsid w:val="001D26E9"/>
    <w:rsid w:val="001E1520"/>
    <w:rsid w:val="001E4D66"/>
    <w:rsid w:val="001F1262"/>
    <w:rsid w:val="001F23DA"/>
    <w:rsid w:val="001F36AF"/>
    <w:rsid w:val="00202828"/>
    <w:rsid w:val="00211820"/>
    <w:rsid w:val="00211CA0"/>
    <w:rsid w:val="002168BB"/>
    <w:rsid w:val="002170DF"/>
    <w:rsid w:val="002236EF"/>
    <w:rsid w:val="002256B7"/>
    <w:rsid w:val="00242F6D"/>
    <w:rsid w:val="00246AFC"/>
    <w:rsid w:val="00247419"/>
    <w:rsid w:val="00262FFF"/>
    <w:rsid w:val="002635CD"/>
    <w:rsid w:val="00264827"/>
    <w:rsid w:val="002673E6"/>
    <w:rsid w:val="00267702"/>
    <w:rsid w:val="00280E01"/>
    <w:rsid w:val="002938B7"/>
    <w:rsid w:val="002A16B8"/>
    <w:rsid w:val="002A26D5"/>
    <w:rsid w:val="002B1E0D"/>
    <w:rsid w:val="002B1F39"/>
    <w:rsid w:val="002B25A1"/>
    <w:rsid w:val="002B34FA"/>
    <w:rsid w:val="002B6ACD"/>
    <w:rsid w:val="002C1081"/>
    <w:rsid w:val="002D72EB"/>
    <w:rsid w:val="002D7EB0"/>
    <w:rsid w:val="002E5FB1"/>
    <w:rsid w:val="00301BF7"/>
    <w:rsid w:val="00303C2F"/>
    <w:rsid w:val="00305B4D"/>
    <w:rsid w:val="003060AD"/>
    <w:rsid w:val="003079B5"/>
    <w:rsid w:val="00314406"/>
    <w:rsid w:val="00314FBE"/>
    <w:rsid w:val="003215BB"/>
    <w:rsid w:val="003334AF"/>
    <w:rsid w:val="00333B88"/>
    <w:rsid w:val="00346770"/>
    <w:rsid w:val="003507D3"/>
    <w:rsid w:val="00352B54"/>
    <w:rsid w:val="00357D38"/>
    <w:rsid w:val="003608E6"/>
    <w:rsid w:val="003647F0"/>
    <w:rsid w:val="0037188A"/>
    <w:rsid w:val="00372982"/>
    <w:rsid w:val="00383705"/>
    <w:rsid w:val="00391A51"/>
    <w:rsid w:val="00393F39"/>
    <w:rsid w:val="00395056"/>
    <w:rsid w:val="003A508A"/>
    <w:rsid w:val="003B2699"/>
    <w:rsid w:val="003C0AFB"/>
    <w:rsid w:val="003C153C"/>
    <w:rsid w:val="003C50D9"/>
    <w:rsid w:val="003C51F3"/>
    <w:rsid w:val="003D0D4E"/>
    <w:rsid w:val="003D2886"/>
    <w:rsid w:val="003E1879"/>
    <w:rsid w:val="003E286F"/>
    <w:rsid w:val="003E4D53"/>
    <w:rsid w:val="003F1A1A"/>
    <w:rsid w:val="003F46D9"/>
    <w:rsid w:val="00401CF3"/>
    <w:rsid w:val="004024CB"/>
    <w:rsid w:val="00406098"/>
    <w:rsid w:val="00406A0D"/>
    <w:rsid w:val="004153EC"/>
    <w:rsid w:val="00433305"/>
    <w:rsid w:val="004367C9"/>
    <w:rsid w:val="004414F2"/>
    <w:rsid w:val="004423BE"/>
    <w:rsid w:val="004428F9"/>
    <w:rsid w:val="00444B79"/>
    <w:rsid w:val="00451114"/>
    <w:rsid w:val="004516ED"/>
    <w:rsid w:val="004570AF"/>
    <w:rsid w:val="00463737"/>
    <w:rsid w:val="00480EF9"/>
    <w:rsid w:val="0048201E"/>
    <w:rsid w:val="004855AF"/>
    <w:rsid w:val="004940E5"/>
    <w:rsid w:val="004A367F"/>
    <w:rsid w:val="004A54F7"/>
    <w:rsid w:val="004A7952"/>
    <w:rsid w:val="004C4207"/>
    <w:rsid w:val="004C4A5D"/>
    <w:rsid w:val="004E09EB"/>
    <w:rsid w:val="004E27AC"/>
    <w:rsid w:val="004F0B33"/>
    <w:rsid w:val="004F0CDA"/>
    <w:rsid w:val="004F24C7"/>
    <w:rsid w:val="004F793E"/>
    <w:rsid w:val="00520EF2"/>
    <w:rsid w:val="0053293A"/>
    <w:rsid w:val="005451C9"/>
    <w:rsid w:val="005466DD"/>
    <w:rsid w:val="00552B4E"/>
    <w:rsid w:val="0056007D"/>
    <w:rsid w:val="00562020"/>
    <w:rsid w:val="0056573B"/>
    <w:rsid w:val="00567B12"/>
    <w:rsid w:val="005722B8"/>
    <w:rsid w:val="005732BF"/>
    <w:rsid w:val="00576E3A"/>
    <w:rsid w:val="00577150"/>
    <w:rsid w:val="00580679"/>
    <w:rsid w:val="00586505"/>
    <w:rsid w:val="00586671"/>
    <w:rsid w:val="00594FA6"/>
    <w:rsid w:val="005B0E4A"/>
    <w:rsid w:val="005B72FC"/>
    <w:rsid w:val="005C1B2B"/>
    <w:rsid w:val="005D3CCC"/>
    <w:rsid w:val="005D4FA1"/>
    <w:rsid w:val="005E4385"/>
    <w:rsid w:val="005F423E"/>
    <w:rsid w:val="005F49B6"/>
    <w:rsid w:val="005F5652"/>
    <w:rsid w:val="00600038"/>
    <w:rsid w:val="006016B1"/>
    <w:rsid w:val="00612FFF"/>
    <w:rsid w:val="006271E0"/>
    <w:rsid w:val="00632CA1"/>
    <w:rsid w:val="00634353"/>
    <w:rsid w:val="00635872"/>
    <w:rsid w:val="00636F3F"/>
    <w:rsid w:val="0063719B"/>
    <w:rsid w:val="00643329"/>
    <w:rsid w:val="00645F6D"/>
    <w:rsid w:val="006507B2"/>
    <w:rsid w:val="00651319"/>
    <w:rsid w:val="00671870"/>
    <w:rsid w:val="006720D8"/>
    <w:rsid w:val="00676075"/>
    <w:rsid w:val="006837F1"/>
    <w:rsid w:val="006A26B3"/>
    <w:rsid w:val="006A396A"/>
    <w:rsid w:val="006A5BEE"/>
    <w:rsid w:val="006D1856"/>
    <w:rsid w:val="006D242D"/>
    <w:rsid w:val="006D2B1D"/>
    <w:rsid w:val="006D397E"/>
    <w:rsid w:val="006F3EE1"/>
    <w:rsid w:val="00701C76"/>
    <w:rsid w:val="00701F8B"/>
    <w:rsid w:val="00701F9D"/>
    <w:rsid w:val="007072EE"/>
    <w:rsid w:val="00707896"/>
    <w:rsid w:val="007214C8"/>
    <w:rsid w:val="007227FE"/>
    <w:rsid w:val="00727E58"/>
    <w:rsid w:val="00730338"/>
    <w:rsid w:val="0073213F"/>
    <w:rsid w:val="00732341"/>
    <w:rsid w:val="00744E27"/>
    <w:rsid w:val="00745AF9"/>
    <w:rsid w:val="0075317F"/>
    <w:rsid w:val="0075329E"/>
    <w:rsid w:val="007553E6"/>
    <w:rsid w:val="00761899"/>
    <w:rsid w:val="007621EA"/>
    <w:rsid w:val="0076286D"/>
    <w:rsid w:val="00770AA5"/>
    <w:rsid w:val="00771FB0"/>
    <w:rsid w:val="00772263"/>
    <w:rsid w:val="00774676"/>
    <w:rsid w:val="00774E0D"/>
    <w:rsid w:val="007822FD"/>
    <w:rsid w:val="007950A0"/>
    <w:rsid w:val="00796F40"/>
    <w:rsid w:val="0079706F"/>
    <w:rsid w:val="007A34F1"/>
    <w:rsid w:val="007A36EC"/>
    <w:rsid w:val="007A4A61"/>
    <w:rsid w:val="007B1784"/>
    <w:rsid w:val="007B37E7"/>
    <w:rsid w:val="007D1661"/>
    <w:rsid w:val="007E28C7"/>
    <w:rsid w:val="007E2980"/>
    <w:rsid w:val="007E439D"/>
    <w:rsid w:val="007E59AF"/>
    <w:rsid w:val="007F2053"/>
    <w:rsid w:val="008039D1"/>
    <w:rsid w:val="00814119"/>
    <w:rsid w:val="00814730"/>
    <w:rsid w:val="00820678"/>
    <w:rsid w:val="008222D1"/>
    <w:rsid w:val="0083199B"/>
    <w:rsid w:val="00831DED"/>
    <w:rsid w:val="00842210"/>
    <w:rsid w:val="0085497D"/>
    <w:rsid w:val="0085523E"/>
    <w:rsid w:val="008569DE"/>
    <w:rsid w:val="008579D0"/>
    <w:rsid w:val="00861D2E"/>
    <w:rsid w:val="00865BC5"/>
    <w:rsid w:val="00866F88"/>
    <w:rsid w:val="008742FF"/>
    <w:rsid w:val="00875DDC"/>
    <w:rsid w:val="008867F8"/>
    <w:rsid w:val="008907F6"/>
    <w:rsid w:val="008A57AB"/>
    <w:rsid w:val="008B4498"/>
    <w:rsid w:val="008B578B"/>
    <w:rsid w:val="008C35A6"/>
    <w:rsid w:val="008C3EEF"/>
    <w:rsid w:val="008D09DE"/>
    <w:rsid w:val="008D1596"/>
    <w:rsid w:val="008D2ED7"/>
    <w:rsid w:val="008D3F4E"/>
    <w:rsid w:val="008E12CC"/>
    <w:rsid w:val="008E2DF2"/>
    <w:rsid w:val="008E4605"/>
    <w:rsid w:val="008E5666"/>
    <w:rsid w:val="008F0004"/>
    <w:rsid w:val="008F1240"/>
    <w:rsid w:val="008F13A8"/>
    <w:rsid w:val="008F5C01"/>
    <w:rsid w:val="009053AC"/>
    <w:rsid w:val="009060AC"/>
    <w:rsid w:val="00914F38"/>
    <w:rsid w:val="00926E6F"/>
    <w:rsid w:val="0093239B"/>
    <w:rsid w:val="00933B1A"/>
    <w:rsid w:val="009355EF"/>
    <w:rsid w:val="009359FE"/>
    <w:rsid w:val="009427B9"/>
    <w:rsid w:val="00955923"/>
    <w:rsid w:val="009608B0"/>
    <w:rsid w:val="0096209A"/>
    <w:rsid w:val="009724E2"/>
    <w:rsid w:val="0097385B"/>
    <w:rsid w:val="00975980"/>
    <w:rsid w:val="009777BC"/>
    <w:rsid w:val="00982C07"/>
    <w:rsid w:val="0098439C"/>
    <w:rsid w:val="009860DD"/>
    <w:rsid w:val="009907E6"/>
    <w:rsid w:val="00991EBC"/>
    <w:rsid w:val="00992313"/>
    <w:rsid w:val="00996E79"/>
    <w:rsid w:val="009A0639"/>
    <w:rsid w:val="009A1770"/>
    <w:rsid w:val="009A78BF"/>
    <w:rsid w:val="009C21F0"/>
    <w:rsid w:val="009C3CA7"/>
    <w:rsid w:val="009C566F"/>
    <w:rsid w:val="009C6E19"/>
    <w:rsid w:val="009D5C88"/>
    <w:rsid w:val="009D6A50"/>
    <w:rsid w:val="009E3066"/>
    <w:rsid w:val="009E6811"/>
    <w:rsid w:val="009F1449"/>
    <w:rsid w:val="009F6EDB"/>
    <w:rsid w:val="00A048F3"/>
    <w:rsid w:val="00A054DC"/>
    <w:rsid w:val="00A05778"/>
    <w:rsid w:val="00A07627"/>
    <w:rsid w:val="00A11278"/>
    <w:rsid w:val="00A114AE"/>
    <w:rsid w:val="00A12386"/>
    <w:rsid w:val="00A12D05"/>
    <w:rsid w:val="00A2707B"/>
    <w:rsid w:val="00A274BB"/>
    <w:rsid w:val="00A300C7"/>
    <w:rsid w:val="00A42AFB"/>
    <w:rsid w:val="00A42F3B"/>
    <w:rsid w:val="00A44735"/>
    <w:rsid w:val="00A52562"/>
    <w:rsid w:val="00A54AEB"/>
    <w:rsid w:val="00A603E1"/>
    <w:rsid w:val="00A67BA8"/>
    <w:rsid w:val="00A77A65"/>
    <w:rsid w:val="00A857F9"/>
    <w:rsid w:val="00A91DE2"/>
    <w:rsid w:val="00A92184"/>
    <w:rsid w:val="00A92FF7"/>
    <w:rsid w:val="00A95AE0"/>
    <w:rsid w:val="00A97395"/>
    <w:rsid w:val="00AA4839"/>
    <w:rsid w:val="00AA7DDB"/>
    <w:rsid w:val="00AB3C19"/>
    <w:rsid w:val="00AB3E8C"/>
    <w:rsid w:val="00AB642E"/>
    <w:rsid w:val="00AC61B6"/>
    <w:rsid w:val="00AD34F4"/>
    <w:rsid w:val="00AD3AB2"/>
    <w:rsid w:val="00AD5295"/>
    <w:rsid w:val="00AD606D"/>
    <w:rsid w:val="00AE0009"/>
    <w:rsid w:val="00AE7CD3"/>
    <w:rsid w:val="00AF21A7"/>
    <w:rsid w:val="00AF6786"/>
    <w:rsid w:val="00AF722E"/>
    <w:rsid w:val="00B03244"/>
    <w:rsid w:val="00B03D89"/>
    <w:rsid w:val="00B13BA6"/>
    <w:rsid w:val="00B14527"/>
    <w:rsid w:val="00B16E3A"/>
    <w:rsid w:val="00B211CA"/>
    <w:rsid w:val="00B21345"/>
    <w:rsid w:val="00B23BDF"/>
    <w:rsid w:val="00B25D34"/>
    <w:rsid w:val="00B47B0C"/>
    <w:rsid w:val="00B47CC9"/>
    <w:rsid w:val="00B5767E"/>
    <w:rsid w:val="00B60904"/>
    <w:rsid w:val="00B60F74"/>
    <w:rsid w:val="00B664AF"/>
    <w:rsid w:val="00B66CC2"/>
    <w:rsid w:val="00B67E50"/>
    <w:rsid w:val="00B70503"/>
    <w:rsid w:val="00B7302E"/>
    <w:rsid w:val="00B83E93"/>
    <w:rsid w:val="00B842E5"/>
    <w:rsid w:val="00B85583"/>
    <w:rsid w:val="00B85AA1"/>
    <w:rsid w:val="00B866C4"/>
    <w:rsid w:val="00B87E2B"/>
    <w:rsid w:val="00BA25E8"/>
    <w:rsid w:val="00BB0E11"/>
    <w:rsid w:val="00BB338D"/>
    <w:rsid w:val="00BB6CC4"/>
    <w:rsid w:val="00BD496A"/>
    <w:rsid w:val="00BD786E"/>
    <w:rsid w:val="00BE0AD4"/>
    <w:rsid w:val="00BE26A0"/>
    <w:rsid w:val="00BF0048"/>
    <w:rsid w:val="00BF07D8"/>
    <w:rsid w:val="00C0150A"/>
    <w:rsid w:val="00C117B0"/>
    <w:rsid w:val="00C139C7"/>
    <w:rsid w:val="00C16405"/>
    <w:rsid w:val="00C20CDF"/>
    <w:rsid w:val="00C220B2"/>
    <w:rsid w:val="00C2283B"/>
    <w:rsid w:val="00C25851"/>
    <w:rsid w:val="00C33870"/>
    <w:rsid w:val="00C35E3F"/>
    <w:rsid w:val="00C46C65"/>
    <w:rsid w:val="00C51A88"/>
    <w:rsid w:val="00C55CAF"/>
    <w:rsid w:val="00C61AF5"/>
    <w:rsid w:val="00C65AF3"/>
    <w:rsid w:val="00C70EF8"/>
    <w:rsid w:val="00C76C7B"/>
    <w:rsid w:val="00C804B9"/>
    <w:rsid w:val="00C8676A"/>
    <w:rsid w:val="00C8769A"/>
    <w:rsid w:val="00C922B2"/>
    <w:rsid w:val="00C97302"/>
    <w:rsid w:val="00CA0249"/>
    <w:rsid w:val="00CA3956"/>
    <w:rsid w:val="00CC0C85"/>
    <w:rsid w:val="00CC2651"/>
    <w:rsid w:val="00CC4157"/>
    <w:rsid w:val="00CD1C7E"/>
    <w:rsid w:val="00CD5188"/>
    <w:rsid w:val="00CD5703"/>
    <w:rsid w:val="00CD647C"/>
    <w:rsid w:val="00CD76DD"/>
    <w:rsid w:val="00CF2BEB"/>
    <w:rsid w:val="00CF4775"/>
    <w:rsid w:val="00CF4FA2"/>
    <w:rsid w:val="00CF7008"/>
    <w:rsid w:val="00D1631A"/>
    <w:rsid w:val="00D21862"/>
    <w:rsid w:val="00D22444"/>
    <w:rsid w:val="00D32BDC"/>
    <w:rsid w:val="00D34537"/>
    <w:rsid w:val="00D37239"/>
    <w:rsid w:val="00D4433C"/>
    <w:rsid w:val="00D4534B"/>
    <w:rsid w:val="00D54F88"/>
    <w:rsid w:val="00D55238"/>
    <w:rsid w:val="00D60472"/>
    <w:rsid w:val="00D615E3"/>
    <w:rsid w:val="00D62A3C"/>
    <w:rsid w:val="00D7623B"/>
    <w:rsid w:val="00D77ABB"/>
    <w:rsid w:val="00D80615"/>
    <w:rsid w:val="00D81ACE"/>
    <w:rsid w:val="00D83457"/>
    <w:rsid w:val="00D941B5"/>
    <w:rsid w:val="00D9712D"/>
    <w:rsid w:val="00DA28D0"/>
    <w:rsid w:val="00DB5F21"/>
    <w:rsid w:val="00DC2B65"/>
    <w:rsid w:val="00DD6948"/>
    <w:rsid w:val="00DE0951"/>
    <w:rsid w:val="00DF2C20"/>
    <w:rsid w:val="00DF397E"/>
    <w:rsid w:val="00E0088F"/>
    <w:rsid w:val="00E022C6"/>
    <w:rsid w:val="00E026E0"/>
    <w:rsid w:val="00E06110"/>
    <w:rsid w:val="00E06F9C"/>
    <w:rsid w:val="00E12B2E"/>
    <w:rsid w:val="00E143A0"/>
    <w:rsid w:val="00E14DB1"/>
    <w:rsid w:val="00E16A93"/>
    <w:rsid w:val="00E26A99"/>
    <w:rsid w:val="00E34350"/>
    <w:rsid w:val="00E36E1F"/>
    <w:rsid w:val="00E36E39"/>
    <w:rsid w:val="00E40AE0"/>
    <w:rsid w:val="00E503E6"/>
    <w:rsid w:val="00E60E68"/>
    <w:rsid w:val="00E62739"/>
    <w:rsid w:val="00E63C83"/>
    <w:rsid w:val="00E66023"/>
    <w:rsid w:val="00E67967"/>
    <w:rsid w:val="00E71F47"/>
    <w:rsid w:val="00E76739"/>
    <w:rsid w:val="00E845B8"/>
    <w:rsid w:val="00E93252"/>
    <w:rsid w:val="00E964C0"/>
    <w:rsid w:val="00EA0309"/>
    <w:rsid w:val="00EA1274"/>
    <w:rsid w:val="00EA35C4"/>
    <w:rsid w:val="00EA4AE6"/>
    <w:rsid w:val="00EB14B2"/>
    <w:rsid w:val="00EB23A3"/>
    <w:rsid w:val="00EB6FDE"/>
    <w:rsid w:val="00EC1071"/>
    <w:rsid w:val="00EC10AF"/>
    <w:rsid w:val="00EC2723"/>
    <w:rsid w:val="00ED4F8C"/>
    <w:rsid w:val="00EE3323"/>
    <w:rsid w:val="00F03258"/>
    <w:rsid w:val="00F15CC5"/>
    <w:rsid w:val="00F247FC"/>
    <w:rsid w:val="00F372E4"/>
    <w:rsid w:val="00F37D49"/>
    <w:rsid w:val="00F40184"/>
    <w:rsid w:val="00F43B6B"/>
    <w:rsid w:val="00F442D7"/>
    <w:rsid w:val="00F446D6"/>
    <w:rsid w:val="00F47CA1"/>
    <w:rsid w:val="00F5159D"/>
    <w:rsid w:val="00F57D48"/>
    <w:rsid w:val="00F66FDF"/>
    <w:rsid w:val="00F7014A"/>
    <w:rsid w:val="00F736AF"/>
    <w:rsid w:val="00F87DEF"/>
    <w:rsid w:val="00F96119"/>
    <w:rsid w:val="00FA2CFD"/>
    <w:rsid w:val="00FA350E"/>
    <w:rsid w:val="00FA403F"/>
    <w:rsid w:val="00FA618F"/>
    <w:rsid w:val="00FB16CC"/>
    <w:rsid w:val="00FB39B3"/>
    <w:rsid w:val="00FB7401"/>
    <w:rsid w:val="00FC2E9D"/>
    <w:rsid w:val="00FC7AE7"/>
    <w:rsid w:val="00FD3C51"/>
    <w:rsid w:val="00FD4B89"/>
    <w:rsid w:val="00FD5C04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664AF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b/>
      <w:color w:val="000000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34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34"/>
    <w:qFormat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2">
    <w:name w:val="Body Text 3"/>
    <w:aliases w:val="инт. точно 18"/>
    <w:basedOn w:val="a"/>
    <w:link w:val="33"/>
    <w:uiPriority w:val="99"/>
    <w:rsid w:val="00CF4FA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aliases w:val="инт. точно 18 Знак"/>
    <w:basedOn w:val="a0"/>
    <w:link w:val="32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59"/>
    <w:rsid w:val="00406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Название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A77A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rsid w:val="00B664AF"/>
    <w:rPr>
      <w:rFonts w:ascii="Times New Roman" w:eastAsia="Times New Roman" w:hAnsi="Times New Roman" w:cs="Times New Roman"/>
      <w:b/>
      <w:color w:val="000000"/>
      <w:sz w:val="40"/>
      <w:szCs w:val="20"/>
      <w:lang w:eastAsia="ar-SA"/>
    </w:rPr>
  </w:style>
  <w:style w:type="paragraph" w:customStyle="1" w:styleId="xmsonormalmrcssattr">
    <w:name w:val="x_msonormal_mr_css_attr"/>
    <w:basedOn w:val="a"/>
    <w:rsid w:val="007822FD"/>
    <w:pPr>
      <w:spacing w:before="100" w:beforeAutospacing="1" w:after="100" w:afterAutospacing="1"/>
    </w:pPr>
  </w:style>
  <w:style w:type="paragraph" w:customStyle="1" w:styleId="msobodytextindentbullet1gif">
    <w:name w:val="msobodytextindentbullet1.gif"/>
    <w:basedOn w:val="a"/>
    <w:rsid w:val="00D9712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60E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239C-50E4-4118-872B-1EFE878D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Белоненко Юлия Алексеевна</cp:lastModifiedBy>
  <cp:revision>223</cp:revision>
  <cp:lastPrinted>2025-01-16T12:20:00Z</cp:lastPrinted>
  <dcterms:created xsi:type="dcterms:W3CDTF">2020-06-29T09:37:00Z</dcterms:created>
  <dcterms:modified xsi:type="dcterms:W3CDTF">2025-02-10T08:17:00Z</dcterms:modified>
</cp:coreProperties>
</file>